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592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ветеринарной деятельности»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11550 от 17 февраля 2023 года) (САЗ 23-7)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60 «О разработке и утверждении регламентов исполнения государственных функций по осуществлению государственного контроля (надзора)»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592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ветеринарной деятельности»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11550 от 17 февраля 2023 года) (САЗ 23-7)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Информация об уполномоченном органе: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структурное подразделение уполномоченного органа, ответственное за исполнение государственной функции: управление развития агропромышленного комплекса;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место нахождения: город Тирасполь, улица Юности, дом 58/3;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почтовый адрес: Приднестровская Молдавская Республика, MD-3300, город Тирасполь, улица Юности, дом 58/3;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телефоны для справок: 0 (533) 2-67-45, 0 (533) 2-66-72;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адрес официального сайта уполномоченного органа в глобальной сети Интернет: http://ecology-pmr.org/;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график работы: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рабочие дни: понедельник – пятница: с 8.00 до 17.00;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обеденный перерыв: с 12.00 до 13.00;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выходные дни: суббота, воскресенье.».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132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4%D0%B5%D0%BA%D0%B0%D0%B1%D1%80%D1%8F%202022%20%D0%B3%D0%BE%D0%B4%D0%B0%20%E2%84%96%20592%20%C2%AB%D0%9E%D0%B1%20%D1%83%D1%82%D0%B2%D0%B5%D1%80%D0%B6%D0%B4%D0%B5%D0%BD%D0%B8%D0%B8%20%D0%A0%D0%B5%D0%B3%D0%BB%D0%B0%D0%BC%D0%B5%D0%BD%D1%82%D0%B0%20%D0%B8%D1%81%D0%BF%D0%BE%D0%BB%D0%BD%D0%B5%D0%BD%D0%B8%D1%8F%20%D0%9C%D0%B8%D0%BD%D0%B8%D1%81%D1%82%D0%B5%D1%80%D1%81%D1%82%D0%B2%D0%BE%D0%BC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20%D0%B3%D0%BE%D1%81%D1%83%D0%B4%D0%B0%D1%80%D1%81%D1%82%D0%B2%D0%B5%D0%BD%D0%BD%D0%BE%D0%B9%20%D1%84%D1%83%D0%BD%D0%BA%D1%86%D0%B8%D0%B8%20%D0%BF%D0%BE%20%D0%BE%D1%81%D1%83%D1%89%D0%B5%D1%81%D1%82%D0%B2%D0%BB%D0%B5%D0%BD%D0%B8%D1%8E%20%D0%B3%D0%BE%D1%81%D1%83%D0%B4%D0%B0%D1%80%D1%81%D1%82%D0%B2%D0%B5%D0%BD%D0%BD%D0%BE%D0%B3%D0%BE%20%D0%BA%D0%BE%D0%BD%D1%82%D1%80%D0%BE%D0%BB%D1%8F%20%D0%B7%D0%B0%20%D1%81%D0%BE%D0%B1%D0%BB%D1%8E%D0%B4%D0%B5%D0%BD%D0%B8%D0%B5%D0%BC%20%D0%BB%D0%B8%D1%86%D0%B5%D0%BD%D0%B7%D0%B8%D0%BE%D0%BD%D0%BD%D1%8B%D1%85%20%D1%82%D1%80%D0%B5%D0%B1%D0%BE%D0%B2%D0%B0%D0%BD%D0%B8%D0%B9%20%D0%B8%20%D1%83%D1%81%D0%BB%D0%BE%D0%B2%D0%B8%D0%B9%2C%20%D0%BF%D1%80%D0%B5%D0%B4%D1%8A%D1%8F%D0%B2%D0%BB%D1%8F%D0%B5%D0%BC%D1%8B%D1%85%20%D0%BA%20%D0%BE%D1%81%D1%83%D1%89%D0%B5%D1%81%D1%82%D0%B2%D0%BB%D0%B5%D0%BD%D0%B8%D1%8E%20%D0%B2%D0%B5%D1%82%D0%B5%D1%80%D0%B8%D0%BD%D0%B0%D1%80%D0%BD%D0%BE%D0%B9%20%D0%B4%D0%B5%D1%8F%D1%82%D0%B5%D0%BB%D1%8C%D0%BD%D0%BE%D1%81%D1%82%D0%B8%C2%BB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2%20%D0%BC%D0%B0%D1%80%D1%82%D0%B0%202020%20%D0%B3%D0%BE%D0%B4%D0%B0%20%E2%84%96%2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2020-12%29" TargetMode="External"/><Relationship Id="rId32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33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611</Words>
  <Characters>3664</Characters>
  <CharactersWithSpaces>4322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