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миграционном учете иностранных граждан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и лиц без гражданства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170-З-VI «О миграционном учете иностранных граждан и лиц без гражданства в Приднестровской Молдавской Республике» (САЗ 17-25)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34-ЗИ-VII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144-ЗД-VII (САЗ 24-29)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2 статьи 8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Иные исполнительные органы государственной власти, администрации села (поселка), организации и их должностные лица могут осуществлять отдельные полномочия в области миграционного учета в соответствии с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1 статьи 10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«1. Правила и порядок осуществления миграционного учета, взаимодействия органов государственной власти и управления </w:t>
      </w:r>
      <w:r>
        <w:rPr/>
        <w:br/>
      </w:r>
      <w:r>
        <w:rPr>
          <w:rFonts w:ascii="times new roman;times" w:hAnsi="times new roman;times"/>
          <w:sz w:val="24"/>
        </w:rPr>
        <w:t>при осуществлении миграционного учета, а также перечень лиц, ответственных за прием и передачу в орган миграционного учета документов для регистрации и снятия с регистрации иностранного гражданина по месту пребывания и по месту жительства в пределах Приднестровской Молдавской Республики (далее – лица, ответственные за прием и передачу в орган миграционного учета документов), устанавливаются Правительством Приднестровской Молдавской Республики в соответствии с настоящим Законом».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Пункт 1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«1. Заявление иностранного гражданина о регистрации по месту жительства должно быть подано лицу, ответственному за прием и передачу </w:t>
      </w:r>
      <w:r>
        <w:rPr/>
        <w:br/>
      </w:r>
      <w:r>
        <w:rPr>
          <w:rFonts w:ascii="times new roman;times" w:hAnsi="times new roman;times"/>
          <w:sz w:val="24"/>
        </w:rPr>
        <w:t>в орган миграционного учета документов, или в орган миграционного учета в месте нахождения жилого помещения, которое данный иностранный гражданин избрал в качестве своего места жительства, в течение 7 (семи) рабочих дней с даты получения им разрешения на временное проживание или вида на жительство.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случае перемены иностранным гражданином места жительства </w:t>
      </w:r>
      <w:r>
        <w:rPr/>
        <w:br/>
      </w:r>
      <w:r>
        <w:rPr>
          <w:rFonts w:ascii="times new roman;times" w:hAnsi="times new roman;times"/>
          <w:sz w:val="24"/>
        </w:rPr>
        <w:t>в пределах Приднестровской Молдавской Республики в течение срока действия разрешения на временное проживание или вида на жительство заявление иностранного гражданина о регистрации по новому месту жительства должно быть подано лицу, ответственному за прием и передачу в орган миграционного учета документов, или в орган миграционного учета в течение 7 (семи) рабочих дней с даты убытия с прежнего места жительства.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Лица, ответственные за прием и передачу в орган миграционного учета документов, для регистрации иностранных граждан по месту жительства </w:t>
      </w:r>
      <w:r>
        <w:rPr/>
        <w:br/>
      </w:r>
      <w:r>
        <w:rPr>
          <w:rFonts w:ascii="times new roman;times" w:hAnsi="times new roman;times"/>
          <w:sz w:val="24"/>
        </w:rPr>
        <w:t>в течение 3 (трех) рабочих дней со дня обращения иностранного гражданина передают заявление о регистрации по месту жительства и документы, указанные в статье 16 настоящего Закона, в орган миграционного учета».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статье 16 слова «должностному лицу органа миграционного учета» заменить словами «лицу, ответственному за прием и передачу в орган миграционного учета документов, или в орган миграционного учета».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Статью 17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17. Сроки регистрации иностранных граждан по месту жительства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 миграционного учета в течение 5 (пяти) рабочих дней со дня получения им от иностранного гражданина или лица, ответственного за прием и передачу в орган миграционного учета документов, заявления о регистрации по месту жительства и документов, указанных в статье 16 настоящего Закона, проставляет соответствующую отметку в виде на жительство или в разрешении на временное проживание данного иностранного гражданина, после чего возвращает все документы, указанные в статье 16 настоящего Закона, иностранному гражданину или лицу, ответственному за прием и передачу в орган миграционного учета документов, для последующей передачи их обратившемуся лицу.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Соответствующие сведения о месте жительства подлежат фиксации органом миграционного учета в своих учетных документах и в центральном банке данных миграционного учета».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Пункт 2 статьи 21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«2. В случае, когда иностранный гражданин при пересечении государственной границы Приднестровской Молдавской Республики не знает </w:t>
      </w:r>
      <w:r>
        <w:rPr/>
        <w:br/>
      </w:r>
      <w:r>
        <w:rPr>
          <w:rFonts w:ascii="times new roman;times" w:hAnsi="times new roman;times"/>
          <w:sz w:val="24"/>
        </w:rPr>
        <w:t xml:space="preserve">о месте своего пребывания, он обязан обратиться за регистрацией по месту пребывания в течение 48 (сорока восьми) часов со дня прибытия </w:t>
      </w:r>
      <w:r>
        <w:rPr/>
        <w:br/>
      </w:r>
      <w:r>
        <w:rPr>
          <w:rFonts w:ascii="times new roman;times" w:hAnsi="times new roman;times"/>
          <w:sz w:val="24"/>
        </w:rPr>
        <w:t>в Приднестровскую Молдавскую Республику, для чего подает соответствующее заявление с приложением документа, удостоверяющего личность иностранного гражданина, и миграционной карты с отметкой о въезде в Приднестровскую Молдавскую Республику непосредственно в орган миграционного учета или лицу, ответственному за прием и передачу в орган миграционного учета документов, который в течение 3 (трех) рабочих дней передает их в орган миграционного учета. В этом случае регистрация иностранного гражданина по месту пребывания производится органом миграционного учета в момент его обращения или в день получения от лица, ответственного за прием и передачу в орган миграционного учета документов, указанных в настоящем пункте, документов путем проставления в миграционную карту печати установленной формы с возвратом представленных документов иностранному гражданину или лицу, ответственному за прием и передачу в орган миграционного учета документов, для их последующей передачи обратившемуся лицу».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Статью 21 дополнить пунктом 5-1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«5-1. Регистрация иностранных граждан, обучающихся по очной форме обучения в организациях образования по образовательным программам среднего профессионального образования или высшего профессионального образования, по месту пребывания в общежитиях производится органом миграционного учета на основании заявления установленной формы о регистрации по месту пребывания, заверенного должностными лицами организации образования, документа, удостоверяющего личность заявителя, миграционной карты или разрешения на временное пребывание.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Документы в орган миграционного учета представляются должностными лицами организаций образования, ответственными за регистрацию, в течение 3 (трех)рабочих дней со дня предоставления иностранному гражданину места в общежитии».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Пункт 8 статьи 21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«8. Регистрация по месту пребывания иностранных граждан по разрешению на временное пребывание осуществляется органами миграционного учета в течение 5 (пяти) рабочих дней со дня получения ими от иностранного гражданина или лица, ответственного за прием и передачу в орган миграционного учета документов, соответствующего заявления </w:t>
      </w:r>
      <w:r>
        <w:rPr/>
        <w:br/>
      </w:r>
      <w:r>
        <w:rPr>
          <w:rFonts w:ascii="times new roman;times" w:hAnsi="times new roman;times"/>
          <w:sz w:val="24"/>
        </w:rPr>
        <w:t>с приложением документа, удостоверяющего личность, разрешения на временное пребывание и документов, подтверждающих право пользования жилым помещением.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этом случае орган миграционного учета производит регистрацию по месту пребывания путем проставления соответствующей отметки (штампа) о регистрации по месту пребывания на оборотной стороне разрешения на временное пребывание, после чего возвращает документы, предусмотренные настоящим пунктом, иностранному гражданину или лицу, ответственному за прием и передачу в орган миграционного учета документов, для последующей передачи их обратившемуся лицу».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изменения и дополнения в Закон Приднестровской Молдавской Республики «Об органах местной власти, местного самоуправления и государственной администрации в Приднестровской Молдавской Республике», предусматривающего наделение администраций сел (поселков) полномочиями по приему и передаче в исполнительный орган государственной власти, в ведении которого находятся вопросы миграции, документов для регистрации и снятия с регистрации по месту жительства (по месту пребывания) иностранных граждан и лиц без гражданства.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288-ЗИД-VII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D%D1%8F%202017%20%D0%B3%D0%BE%D0%B4%D0%B0%20%E2%84%96%20170-%D0%97-VI%20%C2%AB%D0%9E%20%D0%BC%D0%B8%D0%B3%D1%80%D0%B0%D1%86%D0%B8%D0%BE%D0%BD%D0%BD%D0%BE%D0%BC%20%D1%83%D1%87%D0%B5%D1%82%D0%B5%20%D0%B8%D0%BD%D0%BE%D1%81%D1%82%D1%80%D0%B0%D0%BD%D0%BD%D1%8B%D1%85%20%D0%B3%D1%80%D0%B0%D0%B6%D0%B4%D0%B0%D0%BD%20%D0%B8%20%D0%BB%D0%B8%D1%86%20%D0%B1%D0%B5%D0%B7%20%D0%B3%D1%80%D0%B0%D0%B6%D0%B4%D0%B0%D0%BD%D1%81%D1%82%D0%B2%D0%B0%20%D0%B2%20%D0%9F%D1%80%D0%B8%D0%B4%D0%BD%D0%B5%D1%81%D1%82%D1%80%D0%BE%D0%B2%D1%81%D0%BA%D0%BE%D0%B9%20%D0%9C%D0%BE%D0%BB%D0%B4%D0%B0%D0%B2%D1%81%D0%BA%D0%BE%D0%B9%20%D0%A0%D0%B5%D1%81%D0%BF%D1%83%D0%B1%D0%BB%D0%B8%D0%BA%D0%B5%C2%BB%20%28%D0%A1%D0%90%D0%97%2017-25%29" TargetMode="External"/><Relationship Id="rId6" Type="http://schemas.openxmlformats.org/officeDocument/2006/relationships/hyperlink" Target="documents/search/doc-link/?q=%D0%BE%D1%82%204%20%D0%BC%D0%B0%D1%80%D1%82%D0%B0%202024%20%D0%B3%D0%BE%D0%B4%D0%B0%20%E2%84%96%2034-%D0%97%D0%98-VII%20%28%D0%A1%D0%90%D0%97%2024-11%29" TargetMode="External"/><Relationship Id="rId7" Type="http://schemas.openxmlformats.org/officeDocument/2006/relationships/hyperlink" Target="documents/search/doc-link/?q=%D0%BE%D1%82%2011%20%D0%B8%D1%8E%D0%BB%D1%8F%202024%20%D0%B3%D0%BE%D0%B4%D0%B0%20%E2%84%96%20144-%D0%97%D0%94-VII%20%28%D0%A1%D0%90%D0%97%2024-2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1035</Words>
  <Characters>6971</Characters>
  <CharactersWithSpaces>8022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