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сентября 2018 года № 331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исчисления выслуги лет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для назначения и выплаты пенсии лицам, проходившим военную службу, службу в органах внутренних дел, уголовно-исполнительной системе,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службе судебных исполнителей, налоговых и таможенных органах,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органах прокуратуры и их семьям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2000 года № 230-З 
«О государственном пенсионном обеспечении лиц, проходивших военную службу, службу в органах внутренних дел, уголовно-исполнительной системе, службе судебных исполнителей, налоговых и таможенных органах, и их семей» (СЗМР 00-1)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1997 года № 52-З «О пенсионном обеспечении работников органов прокуратуры, имеющих классные чины, и их семей в Приднестровской Молдавской Республике» (СЗМР 97-3)</w:t>
        </w:r>
      </w:hyperlink>
      <w:r>
        <w:rPr>
          <w:rFonts w:ascii="times new roman;times" w:hAnsi="times new roman;times"/>
          <w:sz w:val="24"/>
        </w:rPr>
        <w:t xml:space="preserve">, в целях соблюдения принципа равного и справедливого подхода к заслугам лиц, проходивших службу в подразделениях внутренних дел Приднестровской Молдавской Республики,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2018 года № 331 «Об утверждении Положения о порядке исчисления выслуги лет для назначения и выплаты пенсии лицам, проходившим военную службу, службу в органах внутренних дел, уголовно-исполнительной системе, службе судебных исполнителей, налоговых и таможенных органах, органах прокуратуры и их семьям в Приднестровской Молдавской Республике» (САЗ 18-39)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ноября 2018 года № 384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декабря 2018 года № 463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2019 года № 93 (САЗ 19-11)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 2019 года № 118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2019 года № 137 (САЗ 19-16)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сентября 2020 года № 321 (САЗ 20-38)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2022 года № 265 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2022 года № 357 (САЗ 22-39)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 2022 года № 508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2023 года № 4 (САЗ 23-2)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17) подпункта д) пункта 5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«17) с 1 июня 2012 года по 31 декабря 2013 года – сотрудникам отделения милиции по охране Республиканской туберкулезной больницы города Бендеры отдельного подразделения по охране объектов государственной власти </w:t>
      </w:r>
      <w:r>
        <w:rPr/>
        <w:br/>
      </w:r>
      <w:r>
        <w:rPr>
          <w:rFonts w:ascii="times new roman;times" w:hAnsi="times new roman;times"/>
          <w:sz w:val="24"/>
        </w:rPr>
        <w:t>и управления и объектов особой важности Управления государственной службы вневедомственной охраны Министерства внутренних дел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1 января 2014 года по 18 февраля 2019 года – сотрудникам отделения милиции по охране Республиканской туберкулезной больницы города Бендеры отдельного подразделения охраны Министерства внутренних дел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19 февраля 2019 года – сотрудникам по охране органов государственной власти, обеспечивающих охрану Республиканской туберкулезной больницы города Бендеры Бендерского отдела вневедомственной охраны филиала государственного учреждения «Управление вневедомственной охраны Министерства внутренних дел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1%81%D0%B5%D0%BD%D1%82%D1%8F%D0%B1%D1%80%D1%8F%202018%20%D0%B3%D0%BE%D0%B4%D0%B0%20%E2%84%96%20331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4%20%D1%8F%D0%BD%D0%B2%D0%B0%D1%80%D1%8F%202000%20%D0%B3%D0%BE%D0%B4%D0%B0%20%E2%84%96%20230-%D0%97%20%0A%C2%AB%D0%9E%20%D0%B3%D0%BE%D1%81%D1%83%D0%B4%D0%B0%D1%80%D1%81%D1%82%D0%B2%D0%B5%D0%BD%D0%BD%D0%BE%D0%BC%20%D0%BF%D0%B5%D0%BD%D1%81%D0%B8%D0%BE%D0%BD%D0%BD%D0%BE%D0%BC%20%D0%BE%D0%B1%D0%B5%D1%81%D0%BF%D0%B5%D1%87%D0%B5%D0%BD%D0%B8%D0%B8%20%D0%BB%D0%B8%D1%86%2C%20%D0%BF%D1%80%D0%BE%D1%85%D0%BE%D0%B4%D0%B8%D0%B2%D1%88%D0%B8%D1%85%20%D0%B2%D0%BE%D0%B5%D0%BD%D0%BD%D1%83%D1%8E%20%D1%81%D0%BB%D1%83%D0%B6%D0%B1%D1%83%2C%20%D1%81%D0%BB%D1%83%D0%B6%D0%B1%D1%83%20%D0%B2%20%D0%BE%D1%80%D0%B3%D0%B0%D0%BD%D0%B0%D1%85%20%D0%B2%D0%BD%D1%83%D1%82%D1%80%D0%B5%D0%BD%D0%BD%D0%B8%D1%85%20%D0%B4%D0%B5%D0%BB%2C%20%D1%83%D0%B3%D0%BE%D0%BB%D0%BE%D0%B2%D0%BD%D0%BE-%D0%B8%D1%81%D0%BF%D0%BE%D0%BB%D0%BD%D0%B8%D1%82%D0%B5%D0%BB%D1%8C%D0%BD%D0%BE%D0%B9%20%D1%81%D0%B8%D1%81%D1%82%D0%B5%D0%BC%D0%B5%2C%20%D1%81%D0%BB%D1%83%D0%B6%D0%B1%D0%B5%20%D1%81%D1%83%D0%B4%D0%B5%D0%B1%D0%BD%D1%8B%D1%85%20%D0%B8%D1%81%D0%BF%D0%BE%D0%BB%D0%BD%D0%B8%D1%82%D0%B5%D0%BB%D0%B5%D0%B9%2C%20%D0%BD%D0%B0%D0%BB%D0%BE%D0%B3%D0%BE%D0%B2%D1%8B%D1%85%20%D0%B8%20%D1%82%D0%B0%D0%BC%D0%BE%D0%B6%D0%B5%D0%BD%D0%BD%D1%8B%D1%85%20%D0%BE%D1%80%D0%B3%D0%B0%D0%BD%D0%B0%D1%85%2C%20%D0%B8%20%D0%B8%D1%85%20%D1%81%D0%B5%D0%BC%D0%B5%D0%B9%C2%BB%20%28%D0%A1%D0%97%D0%9C%D0%A0%2000-1%29" TargetMode="External"/><Relationship Id="rId8" Type="http://schemas.openxmlformats.org/officeDocument/2006/relationships/hyperlink" Target="documents/search/doc-link/?q=%D0%BE%D1%82%2017%20%D0%B8%D1%8E%D0%BB%D1%8F%201997%20%D0%B3%D0%BE%D0%B4%D0%B0%20%E2%84%96%2052-%D0%97%20%C2%AB%D0%9E%20%D0%BF%D0%B5%D0%BD%D1%81%D0%B8%D0%BE%D0%BD%D0%BD%D0%BE%D0%BC%20%D0%BE%D0%B1%D0%B5%D1%81%D0%BF%D0%B5%D1%87%D0%B5%D0%BD%D0%B8%D0%B8%20%D1%80%D0%B0%D0%B1%D0%BE%D1%82%D0%BD%D0%B8%D0%BA%D0%BE%D0%B2%20%D0%BE%D1%80%D0%B3%D0%B0%D0%BD%D0%BE%D0%B2%20%D0%BF%D1%80%D0%BE%D0%BA%D1%83%D1%80%D0%B0%D1%82%D1%83%D1%80%D1%8B%2C%20%D0%B8%D0%BC%D0%B5%D1%8E%D1%89%D0%B8%D1%85%20%D0%BA%D0%BB%D0%B0%D1%81%D1%81%D0%BD%D1%8B%D0%B5%20%D1%87%D0%B8%D0%BD%D1%8B%2C%20%D0%B8%20%D0%B8%D1%85%20%D1%81%D0%B5%D0%BC%D0%B5%D0%B9%20%D0%B2%20%D0%9F%D1%80%D0%B8%D0%B4%D0%BD%D0%B5%D1%81%D1%82%D1%80%D0%BE%D0%B2%D1%81%D0%BA%D0%BE%D0%B9%20%D0%9C%D0%BE%D0%BB%D0%B4%D0%B0%D0%B2%D1%81%D0%BA%D0%BE%D0%B9%20%D0%A0%D0%B5%D1%81%D0%BF%D1%83%D0%B1%D0%BB%D0%B8%D0%BA%D0%B5%C2%BB%20%28%D0%A1%D0%97%D0%9C%D0%A0%2097-3%29" TargetMode="External"/><Relationship Id="rId9" Type="http://schemas.openxmlformats.org/officeDocument/2006/relationships/hyperlink" Target="documents/search/doc-link/?q=%D0%BE%D1%82%2026%20%D1%81%D0%B5%D0%BD%D1%82%D1%8F%D0%B1%D1%80%D1%8F%202018%20%D0%B3%D0%BE%D0%B4%D0%B0%20%E2%84%96%20331%20%C2%AB%D0%9E%D0%B1%20%D1%83%D1%82%D0%B2%D0%B5%D1%80%D0%B6%D0%B4%D0%B5%D0%BD%D0%B8%D0%B8%20%D0%9F%D0%BE%D0%BB%D0%BE%D0%B6%D0%B5%D0%BD%D0%B8%D1%8F%C2%A0%D0%BE%20%D0%BF%D0%BE%D1%80%D1%8F%D0%B4%D0%BA%D0%B5%20%D0%B8%D1%81%D1%87%D0%B8%D1%81%D0%BB%D0%B5%D0%BD%D0%B8%D1%8F%20%D0%B2%D1%8B%D1%81%D0%BB%D1%83%D0%B3%D0%B8%20%D0%BB%D0%B5%D1%82%20%D0%B4%D0%BB%D1%8F%20%D0%BD%D0%B0%D0%B7%D0%BD%D0%B0%D1%87%D0%B5%D0%BD%D0%B8%D1%8F%20%D0%B8%20%D0%B2%D1%8B%D0%BF%D0%BB%D0%B0%D1%82%D1%8B%20%D0%BF%D0%B5%D0%BD%D1%81%D0%B8%D0%B8%20%D0%BB%D0%B8%D1%86%D0%B0%D0%BC%2C%20%D0%BF%D1%80%D0%BE%D1%85%D0%BE%D0%B4%D0%B8%D0%B2%D1%88%D0%B8%D0%BC%20%D0%B2%D0%BE%D0%B5%D0%BD%D0%BD%D1%83%D1%8E%20%D1%81%D0%BB%D1%83%D0%B6%D0%B1%D1%83%2C%20%D1%81%D0%BB%D1%83%D0%B6%D0%B1%D1%83%20%D0%B2%20%D0%BE%D1%80%D0%B3%D0%B0%D0%BD%D0%B0%D1%85%20%D0%B2%D0%BD%D1%83%D1%82%D1%80%D0%B5%D0%BD%D0%BD%D0%B8%D1%85%20%D0%B4%D0%B5%D0%BB%2C%20%D1%83%D0%B3%D0%BE%D0%BB%D0%BE%D0%B2%D0%BD%D0%BE-%D0%B8%D1%81%D0%BF%D0%BE%D0%BB%D0%BD%D0%B8%D1%82%D0%B5%D0%BB%D1%8C%D0%BD%D0%BE%D0%B9%20%D1%81%D0%B8%D1%81%D1%82%D0%B5%D0%BC%D0%B5%2C%20%D1%81%D0%BB%D1%83%D0%B6%D0%B1%D0%B5%20%D1%81%D1%83%D0%B4%D0%B5%D0%B1%D0%BD%D1%8B%D1%85%20%D0%B8%D1%81%D0%BF%D0%BE%D0%BB%D0%BD%D0%B8%D1%82%D0%B5%D0%BB%D0%B5%D0%B9%2C%20%D0%BD%D0%B0%D0%BB%D0%BE%D0%B3%D0%BE%D0%B2%D1%8B%D1%85%C2%A0%D0%B8%20%D1%82%D0%B0%D0%BC%D0%BE%D0%B6%D0%B5%D0%BD%D0%BD%D1%8B%D1%85%20%D0%BE%D1%80%D0%B3%D0%B0%D0%BD%D0%B0%D1%85%2C%20%D0%BE%D1%80%D0%B3%D0%B0%D0%BD%D0%B0%D1%85%20%D0%BF%D1%80%D0%BE%D0%BA%D1%83%D1%80%D0%B0%D1%82%D1%83%D1%80%D1%8B%20%D0%B8%20%D0%B8%D1%85%20%D1%81%D0%B5%D0%BC%D1%8C%D1%8F%D0%BC%20%D0%B2%20%D0%9F%D1%80%D0%B8%D0%B4%D0%BD%D0%B5%D1%81%D1%82%D1%80%D0%BE%D0%B2%D1%81%D0%BA%D0%BE%D0%B9%20%D0%9C%D0%BE%D0%BB%D0%B4%D0%B0%D0%B2%D1%81%D0%BA%D0%BE%D0%B9%20%D0%A0%D0%B5%D1%81%D0%BF%D1%83%D0%B1%D0%BB%D0%B8%D0%BA%D0%B5%C2%BB%20%28%D0%A1%D0%90%D0%97%2018-39%29" TargetMode="External"/><Relationship Id="rId10" Type="http://schemas.openxmlformats.org/officeDocument/2006/relationships/hyperlink" Target="documents/search/doc-link/?q=%D0%BE%D1%82%2012%20%D0%BD%D0%BE%D1%8F%D0%B1%D1%80%D1%8F%202018%20%D0%B3%D0%BE%D0%B4%D0%B0%20%E2%84%96%20384%20%28%D0%A1%D0%90%D0%97%2018-46%29" TargetMode="External"/><Relationship Id="rId11" Type="http://schemas.openxmlformats.org/officeDocument/2006/relationships/hyperlink" Target="documents/search/doc-link/?q=%D0%BE%D1%82%2025%20%D0%B4%D0%B5%D0%BA%D0%B0%D0%B1%D1%80%D1%8F%202018%20%D0%B3%D0%BE%D0%B4%D0%B0%20%E2%84%96%20463%20%28%D0%A1%D0%90%D0%97%2018-52%29" TargetMode="External"/><Relationship Id="rId12" Type="http://schemas.openxmlformats.org/officeDocument/2006/relationships/hyperlink" Target="documents/search/doc-link/?q=%D0%BE%D1%82%2021%20%D0%BC%D0%B0%D1%80%D1%82%D0%B0%202019%20%D0%B3%D0%BE%D0%B4%D0%B0%20%E2%84%96%2093%20%28%D0%A1%D0%90%D0%97%2019-11%29" TargetMode="External"/><Relationship Id="rId13" Type="http://schemas.openxmlformats.org/officeDocument/2006/relationships/hyperlink" Target="documents/search/doc-link/?q=%D0%BE%D1%82%2012%20%D0%B0%D0%BF%D1%80%D0%B5%D0%BB%D1%8F%C2%A02019%20%D0%B3%D0%BE%D0%B4%D0%B0%20%E2%84%96%20118%20%28%D0%A1%D0%90%D0%97%2019-15%29" TargetMode="External"/><Relationship Id="rId14" Type="http://schemas.openxmlformats.org/officeDocument/2006/relationships/hyperlink" Target="documents/search/doc-link/?q=%D0%BE%D1%82%2025%20%D0%B0%D0%BF%D1%80%D0%B5%D0%BB%D1%8F%202019%20%D0%B3%D0%BE%D0%B4%D0%B0%20%E2%84%96%20137%20%28%D0%A1%D0%90%D0%97%2019-16%29" TargetMode="External"/><Relationship Id="rId15" Type="http://schemas.openxmlformats.org/officeDocument/2006/relationships/hyperlink" Target="documents/search/doc-link/?q=%D0%BE%D1%82%2017%20%D1%81%D0%B5%D0%BD%D1%82%D1%8F%D0%B1%D1%80%D1%8F%202020%20%D0%B3%D0%BE%D0%B4%D0%B0%20%E2%84%96%20321%20%28%D0%A1%D0%90%D0%97%2020-38%29" TargetMode="External"/><Relationship Id="rId16" Type="http://schemas.openxmlformats.org/officeDocument/2006/relationships/hyperlink" Target="documents/search/doc-link/?q=%D0%BE%D1%82%2012%20%D0%B8%D1%8E%D0%BB%D1%8F%202022%20%D0%B3%D0%BE%D0%B4%D0%B0%20%E2%84%96%20265%C2%A0%28%D0%A1%D0%90%D0%97%2022-27%29" TargetMode="External"/><Relationship Id="rId17" Type="http://schemas.openxmlformats.org/officeDocument/2006/relationships/hyperlink" Target="documents/search/doc-link/?q=%D0%BE%D1%82%2030%20%D1%81%D0%B5%D0%BD%D1%82%D1%8F%D0%B1%D1%80%D1%8F%202022%20%D0%B3%D0%BE%D0%B4%D0%B0%20%E2%84%96%20357%20%28%D0%A1%D0%90%D0%97%2022-39%29" TargetMode="External"/><Relationship Id="rId18" Type="http://schemas.openxmlformats.org/officeDocument/2006/relationships/hyperlink" Target="documents/search/doc-link/?q=%D0%BE%D1%82%2028%20%D0%B4%D0%B5%D0%BA%D0%B0%D0%B1%D1%80%D1%8F%C2%A02022%20%D0%B3%D0%BE%D0%B4%D0%B0%20%E2%84%96%20508%20%28%D0%A1%D0%90%D0%97%2023-1%29" TargetMode="External"/><Relationship Id="rId19" Type="http://schemas.openxmlformats.org/officeDocument/2006/relationships/hyperlink" Target="documents/search/doc-link/?q=%D0%BE%D1%82%2013%20%D1%8F%D0%BD%D0%B2%D0%B0%D1%80%D1%8F%202023%20%D0%B3%D0%BE%D0%B4%D0%B0%20%E2%84%96%204%20%28%D0%A1%D0%90%D0%97%2023-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483</Words>
  <Characters>3156</Characters>
  <CharactersWithSpaces>3683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