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24 июня 2020 года № 462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«Об утверждении перечня регулярных пригородных и междугородных маршрутов, расстояний между остановочными пунктами регулярных пригородных и междугородных маршрутов и типовой формы паспорта регулярного маршрута»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 9649 от 18 августа 2020 года) (САЗ 20-34)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НП «Ассоциацией транспортников и дорожников Приднестровья»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ОАО «Автостанции Приднестровья»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8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12385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октября 1997 года № 67-3 «О транспорте» (СЗМР 97-4)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 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 года № 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 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 года № 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 года № 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 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 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 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 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 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 года № 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 года № 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№ 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 года № 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 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 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 года № 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 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 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 300</w:t>
        </w:r>
      </w:hyperlink>
      <w:r>
        <w:rPr>
          <w:rFonts w:ascii="times new roman;times" w:hAnsi="times new roman;times"/>
          <w:sz w:val="24"/>
        </w:rPr>
        <w:t xml:space="preserve"> (САЗ 22 -32),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 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 года № 212 (САЗ 23-26)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2016 года № 287 «Об утверждении Правил организации регулярных и нерегулярных (заказных) перевозок пассажиров и багажа автомобильным транспортом и городским наземным электрическим транспортом» (САЗ 16-45)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2017 года № 318 (САЗ 18-49)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2018 года № 481 (САЗ 18-52)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2019 года № 264 (САЗ 19-27)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2020 года № 219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февраля 2021 года № 32 (САЗ 21-5)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июня 2023 года № 190 (САЗ 23-23)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Приднестровский Молдавской Республики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2020 года № 462  «Об утверждении перечня регулярных пригородных и междугородных маршрутов, расстояний между остановочными пунктами регулярных пригородных и междугородных маршрутов и типовой формы паспорта регулярного маршрута»</w:t>
        </w:r>
      </w:hyperlink>
      <w:r>
        <w:rPr>
          <w:rFonts w:ascii="times new roman;times" w:hAnsi="times new roman;times"/>
          <w:sz w:val="24"/>
        </w:rPr>
        <w:t xml:space="preserve"> (регистрационный № 9649 от 18 августа 2020 года) (САЗ 20-34), с изменениями и дополнениями, внесенными приказами Министерства экономического развития Приднестровский Молдавской Республики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2020 года № 702</w:t>
        </w:r>
      </w:hyperlink>
      <w:r>
        <w:rPr>
          <w:rFonts w:ascii="times new roman;times" w:hAnsi="times new roman;times"/>
          <w:sz w:val="24"/>
        </w:rPr>
        <w:t xml:space="preserve"> (регистрационный № 9687 от 17 сентября 2020 года) (САЗ 20-38),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ноября 2020 года № 862</w:t>
        </w:r>
      </w:hyperlink>
      <w:r>
        <w:rPr>
          <w:rFonts w:ascii="times new roman;times" w:hAnsi="times new roman;times"/>
          <w:sz w:val="24"/>
        </w:rPr>
        <w:t xml:space="preserve"> (регистрационный № 9855 от 26 ноября 2020 года) (САЗ 20-48),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ноября 2020 года № 925</w:t>
        </w:r>
      </w:hyperlink>
      <w:r>
        <w:rPr>
          <w:rFonts w:ascii="times new roman;times" w:hAnsi="times new roman;times"/>
          <w:sz w:val="24"/>
        </w:rPr>
        <w:t xml:space="preserve"> (регистрационный № 9874 от 3 декабря 2020 года) (САЗ 20-49),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 1074</w:t>
        </w:r>
      </w:hyperlink>
      <w:r>
        <w:rPr>
          <w:rFonts w:ascii="times new roman;times" w:hAnsi="times new roman;times"/>
          <w:sz w:val="24"/>
        </w:rPr>
        <w:t xml:space="preserve"> (регистрационный № 10013 от 11 февраля 2021 года) (САЗ 21-6),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2021 года № 464</w:t>
        </w:r>
      </w:hyperlink>
      <w:r>
        <w:rPr>
          <w:rFonts w:ascii="times new roman;times" w:hAnsi="times new roman;times"/>
          <w:sz w:val="24"/>
        </w:rPr>
        <w:t xml:space="preserve"> (регистрационный № 10264 от 27 мая 2021 года) (САЗ 21-21),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2021 года № 635</w:t>
        </w:r>
      </w:hyperlink>
      <w:r>
        <w:rPr>
          <w:rFonts w:ascii="times new roman;times" w:hAnsi="times new roman;times"/>
          <w:sz w:val="24"/>
        </w:rPr>
        <w:t xml:space="preserve"> (регистрационный № 10395 от 19 июля 2021 года) (САЗ 21-29),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2021 года № 1248</w:t>
        </w:r>
      </w:hyperlink>
      <w:r>
        <w:rPr>
          <w:rFonts w:ascii="times new roman;times" w:hAnsi="times new roman;times"/>
          <w:sz w:val="24"/>
        </w:rPr>
        <w:t xml:space="preserve"> (регистрационный № 10772 от 21 января 2022 года) (САЗ 22-2),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мая 2022 года № 535</w:t>
        </w:r>
      </w:hyperlink>
      <w:r>
        <w:rPr>
          <w:rFonts w:ascii="times new roman;times" w:hAnsi="times new roman;times"/>
          <w:sz w:val="24"/>
        </w:rPr>
        <w:t xml:space="preserve"> (регистрационный № 11107 от 22 июня 2022 года) (САЗ 22-24),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2023 года № 1191</w:t>
        </w:r>
      </w:hyperlink>
      <w:r>
        <w:rPr>
          <w:rFonts w:ascii="times new roman;times" w:hAnsi="times new roman;times"/>
          <w:sz w:val="24"/>
        </w:rPr>
        <w:t xml:space="preserve"> (регистрационный № 12137 от 7 декабря 2023 года) (САЗ 23-49),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Приложении № 1 к Приказу наименование регулярного маршрута 020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75"/>
        <w:gridCol w:w="6171"/>
        <w:gridCol w:w="276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«Григориополь - Виноградное»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пригородный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Приложении № 1 к Приказу наименование регулярного маршрута 022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30"/>
        <w:gridCol w:w="5527"/>
        <w:gridCol w:w="325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«Спея – Григориополь»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пригородный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Приложении № 2 к Приказу регулярный маршрут 020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68"/>
        <w:gridCol w:w="6817"/>
        <w:gridCol w:w="831"/>
        <w:gridCol w:w="831"/>
        <w:gridCol w:w="863"/>
      </w:tblGrid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020. Регулярный пригородный маршрут «Григориополь - Виноградное»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с. Виноградное (ул. С. Лазо, 19)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23,6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с. Буторы (ул. Ленина, 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14,6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с. Ташлык (ул. Мира, 65)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12,8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ДКП г. Григориополь (ул. Карла Макса)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0,8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АС г. Григориополь (ул. Кирова, 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0,0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 Приложении № 2 к Приказу регулярный маршрут 022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69"/>
        <w:gridCol w:w="6815"/>
        <w:gridCol w:w="832"/>
        <w:gridCol w:w="832"/>
        <w:gridCol w:w="862"/>
      </w:tblGrid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022. Регулярный пригородный маршрут «Спея - Григориополь»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с. Спея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49,9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с. Токмазея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43,3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с. Тея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40,5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с. Красногорка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35,9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с. Малаешты +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27,9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с. Буторы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35,3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14,6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с. Ташлык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37,1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12,8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ДКП г. Григориополь (ул. Карла Макса)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49,1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0,8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АС г. Григориополь (ул. Кирова, 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49,9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0,0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Приложении № 2 к Приказу регулярный маршрут 041 (А)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80"/>
        <w:gridCol w:w="6944"/>
        <w:gridCol w:w="851"/>
        <w:gridCol w:w="651"/>
        <w:gridCol w:w="884"/>
      </w:tblGrid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041 (А). Регулярный пригородный маршрут «Рыбница – Гараба»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г. Рыбница (ост. «Круг», ул. Вальченко)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18,7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с. Ержово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12,6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с. Сарацей +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9,7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с. Большой Молокиш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6,1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с. Гараба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0,0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в Приложении № 2 к Приказу регулярный маршрут 069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32"/>
        <w:gridCol w:w="7691"/>
        <w:gridCol w:w="588"/>
        <w:gridCol w:w="588"/>
        <w:gridCol w:w="611"/>
      </w:tblGrid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069. Регулярный пригородный маршрут «Тирасполь – Ново-Владимировка»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ДКП «Центральный рынок» г. Тирасполь (ул. Карла Маркса, 42)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23,9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ост. с. Парканы (ул. Мира, 243)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11,8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ост. администрация с. Бычок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(ул. Советская, 32 «а»)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4,5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с. Ново-Владимировка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0,9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конечная ост. Ново-Владимировка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(ул. Космонавтов, 1 «в»)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0,0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Ответственность за реализацию Приказа возложить на начальника Управления транспорта Государственной службы транспорта и надзора за транспортной деятельностью Министерства экономического развития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Контроль за исполнение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Настоящий Приказ вступает в силу со дня, следующего за днем его официального опубликования, за исключением подпункта е) пункта 1 настоящего Приказа.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 е) пункта 1 настоящего Приказа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№ </w:t>
      </w:r>
      <w:r>
        <w:rPr>
          <w:rFonts w:ascii="times new roman;times" w:hAnsi="times new roman;times"/>
          <w:sz w:val="24"/>
        </w:rPr>
        <w:t>277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4%20%D0%B8%D1%8E%D0%BD%D1%8F%202020%20%D0%B3%D0%BE%D0%B4%D0%B0%20%E2%84%96%C2%A0462%20%C2%AB%D0%9E%D0%B1%20%D1%83%D1%82%D0%B2%D0%B5%D1%80%D0%B6%D0%B4%D0%B5%D0%BD%D0%B8%D0%B8%20%D0%BF%D0%B5%D1%80%D0%B5%D1%87%D0%BD%D1%8F%20%D1%80%D0%B5%D0%B3%D1%83%D0%BB%D1%8F%D1%80%D0%BD%D1%8B%D1%85%20%D0%BF%D1%80%D0%B8%D0%B3%D0%BE%D1%80%D0%BE%D0%B4%D0%BD%D1%8B%D1%85%20%D0%B8%20%D0%BC%D0%B5%D0%B6%D0%B4%D1%83%D0%B3%D0%BE%D1%80%D0%BE%D0%B4%D0%BD%D1%8B%D1%85%20%D0%BC%D0%B0%D1%80%D1%88%D1%80%D1%83%D1%82%D0%BE%D0%B2%2C%20%D1%80%D0%B0%D1%81%D1%81%D1%82%D0%BE%D1%8F%D0%BD%D0%B8%D0%B9%20%D0%BC%D0%B5%D0%B6%D0%B4%D1%83%20%D0%BE%D1%81%D1%82%D0%B0%D0%BD%D0%BE%D0%B2%D0%BE%D1%87%D0%BD%D1%8B%D0%BC%D0%B8%20%D0%BF%D1%83%D0%BD%D0%BA%D1%82%D0%B0%D0%BC%D0%B8%20%D1%80%D0%B5%D0%B3%D1%83%D0%BB%D1%8F%D1%80%D0%BD%D1%8B%D1%85%20%D0%BF%D1%80%D0%B8%D0%B3%D0%BE%D1%80%D0%BE%D0%B4%D0%BD%D1%8B%D1%85%20%D0%B8%20%D0%BC%D0%B5%D0%B6%D0%B4%D1%83%D0%B3%D0%BE%D1%80%D0%BE%D0%B4%D0%BD%D1%8B%D1%85%20%D0%BC%D0%B0%D1%80%D1%88%D1%80%D1%83%D1%82%D0%BE%D0%B2%20%D0%B8%20%D1%82%D0%B8%D0%BF%D0%BE%D0%B2%D0%BE%D0%B9%20%D1%84%D0%BE%D1%80%D0%BC%D1%8B%20%D0%BF%D0%B0%D1%81%D0%BF%D0%BE%D1%80%D1%82%D0%B0%20%D1%80%D0%B5%D0%B3%D1%83%D0%BB%D1%8F%D1%80%D0%BD%D0%BE%D0%B3%D0%BE%20%D0%BC%D0%B0%D1%80%D1%88%D1%80%D1%83%D1%82%D0%B0%C2%BB" TargetMode="External"/><Relationship Id="rId6" Type="http://schemas.openxmlformats.org/officeDocument/2006/relationships/hyperlink" Target="documents/search/doc-link/?q=%D0%BE%D1%82%2013%20%D0%BE%D0%BA%D1%82%D1%8F%D0%B1%D1%80%D1%8F%201997%20%D0%B3%D0%BE%D0%B4%D0%B0%20%E2%84%96%C2%A067-3%20%C2%AB%D0%9E%20%D1%82%D1%80%D0%B0%D0%BD%D1%81%D0%BF%D0%BE%D1%80%D1%82%D0%B5%C2%BB%20%28%D0%A1%D0%97%D0%9C%D0%A0%2097-4%29" TargetMode="External"/><Relationship Id="rId7" Type="http://schemas.openxmlformats.org/officeDocument/2006/relationships/hyperlink" Target="documents/search/doc-link/?q=%D0%BE%D1%82%2028%20%D0%B4%D0%B5%D0%BA%D0%B0%D0%B1%D1%80%D1%8F%202017%2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8" Type="http://schemas.openxmlformats.org/officeDocument/2006/relationships/hyperlink" Target="documents/search/doc-link/?q=%D0%BE%D1%82%2028%20%D0%B4%D0%B5%D0%BA%D0%B0%D0%B1%D1%80%D1%8F%202017%20%D0%B3%D0%BE%D0%B4%D0%B0%20%E2%84%96%C2%A0377%20%28%D0%A1%D0%90%D0%97%2018-1%29" TargetMode="External"/><Relationship Id="rId9" Type="http://schemas.openxmlformats.org/officeDocument/2006/relationships/hyperlink" Target="documents/search/doc-link/?q=%D0%BE%D1%82%207%20%D0%B8%D1%8E%D0%BD%D1%8F%202018%20%D0%B3%D0%BE%D0%B4%D0%B0%20%E2%84%96%C2%A0187%20%28%D0%A1%D0%90%D0%97%2018-23%29" TargetMode="External"/><Relationship Id="rId10" Type="http://schemas.openxmlformats.org/officeDocument/2006/relationships/hyperlink" Target="documents/search/doc-link/?q=%D0%BE%D1%82%2014%20%D0%B8%D1%8E%D0%BD%D1%8F%202018%20%D0%B3%D0%BE%D0%B4%D0%B0%20%E2%84%96%C2%A0201%20%28%D0%A1%D0%90%D0%97%2018-25%29" TargetMode="External"/><Relationship Id="rId11" Type="http://schemas.openxmlformats.org/officeDocument/2006/relationships/hyperlink" Target="documents/search/doc-link/?q=%D0%BE%D1%82%206%20%D0%B0%D0%B2%D0%B3%D1%83%D1%81%D1%82%D0%B0%202018%20%D0%B3%D0%BE%D0%B4%D0%B0%20%E2%84%96%C2%A0269%20%28%D0%A1%D0%90%D0%97%2018-32%29" TargetMode="External"/><Relationship Id="rId12" Type="http://schemas.openxmlformats.org/officeDocument/2006/relationships/hyperlink" Target="documents/search/doc-link/?q=%D0%BE%D1%82%2010%20%D0%B4%D0%B5%D0%BA%D0%B0%D0%B1%D1%80%D1%8F%202018%20%D0%B3%D0%BE%D0%B4%D0%B0%20%E2%84%96%C2%A0434%20%28%D0%A1%D0%90%D0%97%2018-50%29" TargetMode="External"/><Relationship Id="rId13" Type="http://schemas.openxmlformats.org/officeDocument/2006/relationships/hyperlink" Target="documents/search/doc-link/?q=%D0%BE%D1%82%2026%20%D0%B0%D0%BF%D1%80%D0%B5%D0%BB%D1%8F%202019%20%D0%B3%D0%BE%D0%B4%D0%B0%20%E2%84%96%C2%A0145%20%28%D0%A1%D0%90%D0%97%2019-16%29" TargetMode="External"/><Relationship Id="rId14" Type="http://schemas.openxmlformats.org/officeDocument/2006/relationships/hyperlink" Target="documents/search/doc-link/?q=%D0%BE%D1%82%2031%20%D0%BC%D0%B0%D1%8F%202019%20%D0%B3%D0%BE%D0%B4%D0%B0%20%E2%84%96%C2%A0186%20%28%D0%A1%D0%90%D0%97%2019-21%29" TargetMode="External"/><Relationship Id="rId15" Type="http://schemas.openxmlformats.org/officeDocument/2006/relationships/hyperlink" Target="documents/search/doc-link/?q=%D0%BE%D1%82%2022%20%D0%BD%D0%BE%D1%8F%D0%B1%D1%80%D1%8F%202019%20%D0%B3%D0%BE%D0%B4%D0%B0%20%E2%84%96%C2%A0405%20%28%D0%A1%D0%90%D0%97%2019-46%29" TargetMode="External"/><Relationship Id="rId16" Type="http://schemas.openxmlformats.org/officeDocument/2006/relationships/hyperlink" Target="documents/search/doc-link/?q=%D0%BE%D1%82%2026%20%D0%B4%D0%B5%D0%BA%D0%B0%D0%B1%D1%80%D1%8F%202019%20%D0%B3%D0%BE%D0%B4%D0%B0%20%E2%84%96%C2%A0457%20%28%D0%A1%D0%90%D0%97%2019-50%29" TargetMode="External"/><Relationship Id="rId17" Type="http://schemas.openxmlformats.org/officeDocument/2006/relationships/hyperlink" Target="documents/search/doc-link/?q=%D0%BE%D1%82%2026%20%D0%B4%D0%B5%D0%BA%D0%B0%D0%B1%D1%80%D1%8F%202019%20%D0%B3%D0%BE%D0%B4%D0%B0%20%E2%84%96%C2%A0459%20%28%D0%A1%D0%90%D0%97%2020-1%29" TargetMode="External"/><Relationship Id="rId18" Type="http://schemas.openxmlformats.org/officeDocument/2006/relationships/hyperlink" Target="documents/search/doc-link/?q=%D0%BE%D1%82%2025%20%D1%84%D0%B5%D0%B2%D1%80%D0%B0%D0%BB%D1%8F%202020%20%D0%B3%D0%BE%D0%B4%D0%B0%20%E2%84%96%C2%A040%20%28%D0%A1%D0%90%D0%97%2020-9%29" TargetMode="External"/><Relationship Id="rId19" Type="http://schemas.openxmlformats.org/officeDocument/2006/relationships/hyperlink" Target="documents/search/doc-link/?q=%D0%BE%D1%82%206%20%D0%B8%D1%8E%D0%BB%D1%8F%202020%20%D0%B3%D0%BE%D0%B4%D0%B0%20%E2%84%96%C2%A0231%20%28%D0%A1%D0%90%D0%97%2020-28%29" TargetMode="External"/><Relationship Id="rId20" Type="http://schemas.openxmlformats.org/officeDocument/2006/relationships/hyperlink" Target="documents/search/doc-link/?q=%D0%BE%D1%82%2010%20%D0%BD%D0%BE%D1%8F%D0%B1%D1%80%D1%8F%202020%20%D0%B3%D0%BE%D0%B4%D0%B0%20%E2%84%96%C2%A0395%20%28%D0%A1%D0%90%D0%97%2020-46%29" TargetMode="External"/><Relationship Id="rId21" Type="http://schemas.openxmlformats.org/officeDocument/2006/relationships/hyperlink" Target="documents/search/doc-link/?q=%D0%BE%D1%82%2020%20%D1%8F%D0%BD%D0%B2%D0%B0%D1%80%D1%8F%202021%20%D0%B3%D0%BE%D0%B4%D0%B0%20%E2%84%96%C2%A09%20%28%D0%A1%D0%90%D0%97%2021-3%29" TargetMode="External"/><Relationship Id="rId22" Type="http://schemas.openxmlformats.org/officeDocument/2006/relationships/hyperlink" Target="documents/search/doc-link/?q=%D0%BE%D1%82%2030%20%D0%B8%D1%8E%D0%BB%D1%8F%202021%20%D0%B3%D0%BE%D0%B4%D0%B0%20%E2%84%96%C2%A0255%20%28%D0%A1%D0%90%D0%97%2021-30%29" TargetMode="External"/><Relationship Id="rId23" Type="http://schemas.openxmlformats.org/officeDocument/2006/relationships/hyperlink" Target="documents/search/doc-link/?q=%D0%BE%D1%82%2030%20%D0%B4%D0%B5%D0%BA%D0%B0%D0%B1%D1%80%D1%8F%202021%20%D0%B3%D0%BE%D0%B4%D0%B0%20%E2%84%96%C2%A0424%20%28%D0%A1%D0%90%D0%97%2021-52%29" TargetMode="External"/><Relationship Id="rId24" Type="http://schemas.openxmlformats.org/officeDocument/2006/relationships/hyperlink" Target="documents/search/doc-link/?q=%D0%BE%D1%82%2024%20%D1%8F%D0%BD%D0%B2%D0%B0%D1%80%D1%8F%202022%20%D0%B3%D0%BE%D0%B4%D0%B0%20%E2%84%96%C2%A019%20%28%D0%A1%D0%90%D0%97%2022-3%29" TargetMode="External"/><Relationship Id="rId25" Type="http://schemas.openxmlformats.org/officeDocument/2006/relationships/hyperlink" Target="documents/search/doc-link/?q=%D0%BE%D1%82%2014%20%D0%B0%D0%BF%D1%80%D0%B5%D0%BB%D1%8F%202022%20%D0%B3%D0%BE%D0%B4%D0%B0%20%E2%84%96%C2%A0133%20%28%D0%A1%D0%90%D0%97%2022-14%29" TargetMode="External"/><Relationship Id="rId26" Type="http://schemas.openxmlformats.org/officeDocument/2006/relationships/hyperlink" Target="documents/search/doc-link/?q=%D0%BE%D1%82%209%20%D0%B8%D1%8E%D0%BD%D1%8F%202022%20%D0%B3%D0%BE%D0%B4%D0%B0%20%E2%84%96%C2%A0210%20%28%D0%A1%D0%90%D0%97%2022-22%29" TargetMode="External"/><Relationship Id="rId27" Type="http://schemas.openxmlformats.org/officeDocument/2006/relationships/hyperlink" Target="documents/search/doc-link/?q=%D0%BE%D1%82%2016%20%D0%B0%D0%B2%D0%B3%D1%83%D1%81%D1%82%D0%B0%202022%20%D0%B3%D0%BE%D0%B4%D0%B0%20%E2%84%96%C2%A0300" TargetMode="External"/><Relationship Id="rId28" Type="http://schemas.openxmlformats.org/officeDocument/2006/relationships/hyperlink" Target="documents/search/doc-link/?q=%D0%BE%D1%82%2023%20%D0%B4%D0%B5%D0%BA%D0%B0%D0%B1%D1%80%D1%8F%202022%20%D0%B3%D0%BE%D0%B4%D0%B0%20%E2%84%96%C2%A0489%20%28%D0%A1%D0%90%D0%97%2022-50%29" TargetMode="External"/><Relationship Id="rId29" Type="http://schemas.openxmlformats.org/officeDocument/2006/relationships/hyperlink" Target="documents/search/doc-link/?q=%D0%BE%D1%82%2022%20%D0%B8%D1%8E%D0%BD%D1%8F%202023%20%D0%B3%D0%BE%D0%B4%D0%B0%20%E2%84%96%C2%A0212%20%28%D0%A1%D0%90%D0%97%2023-26%29" TargetMode="External"/><Relationship Id="rId30" Type="http://schemas.openxmlformats.org/officeDocument/2006/relationships/hyperlink" Target="documents/search/doc-link/?q=%D0%BE%D1%82%2010%20%D0%BD%D0%BE%D1%8F%D0%B1%D1%80%D1%8F%202016%20%D0%B3%D0%BE%D0%B4%D0%B0%20%E2%84%96%C2%A0287%20%C2%AB%D0%9E%D0%B1%20%D1%83%D1%82%D0%B2%D0%B5%D1%80%D0%B6%D0%B4%D0%B5%D0%BD%D0%B8%D0%B8%20%D0%9F%D1%80%D0%B0%D0%B2%D0%B8%D0%BB%20%D0%BE%D1%80%D0%B3%D0%B0%D0%BD%D0%B8%D0%B7%D0%B0%D1%86%D0%B8%D0%B8%20%D1%80%D0%B5%D0%B3%D1%83%D0%BB%D1%8F%D1%80%D0%BD%D1%8B%D1%85%20%D0%B8%20%D0%BD%D0%B5%D1%80%D0%B5%D0%B3%D1%83%D0%BB%D1%8F%D1%80%D0%BD%D1%8B%D1%85%20%28%D0%B7%D0%B0%D0%BA%D0%B0%D0%B7%D0%BD%D1%8B%D1%85%29%20%D0%BF%D0%B5%D1%80%D0%B5%D0%B2%D0%BE%D0%B7%D0%BE%D0%BA%20%D0%BF%D0%B0%D1%81%D1%81%D0%B0%D0%B6%D0%B8%D1%80%D0%BE%D0%B2%20%D0%B8%20%D0%B1%D0%B0%D0%B3%D0%B0%D0%B6%D0%B0%20%D0%B0%D0%B2%D1%82%D0%BE%D0%BC%D0%BE%D0%B1%D0%B8%D0%BB%D1%8C%D0%BD%D1%8B%D0%BC%20%D1%82%D1%80%D0%B0%D0%BD%D1%81%D0%BF%D0%BE%D1%80%D1%82%D0%BE%D0%BC%20%D0%B8%20%D0%B3%D0%BE%D1%80%D0%BE%D0%B4%D1%81%D0%BA%D0%B8%D0%BC%20%D0%BD%D0%B0%D0%B7%D0%B5%D0%BC%D0%BD%D1%8B%D0%BC%20%D1%8D%D0%BB%D0%B5%D0%BA%D1%82%D1%80%D0%B8%D1%87%D0%B5%D1%81%D0%BA%D0%B8%D0%BC%20%D1%82%D1%80%D0%B0%D0%BD%D1%81%D0%BF%D0%BE%D1%80%D1%82%D0%BE%D0%BC%C2%BB%20%28%D0%A1%D0%90%D0%97%2016-45%29" TargetMode="External"/><Relationship Id="rId31" Type="http://schemas.openxmlformats.org/officeDocument/2006/relationships/hyperlink" Target="documents/search/doc-link/?q=%D0%BE%D1%82%2016%20%D0%BD%D0%BE%D1%8F%D0%B1%D1%80%D1%8F%202017%20%D0%B3%D0%BE%D0%B4%D0%B0%20%E2%84%96%C2%A0318%20%28%D0%A1%D0%90%D0%97%2018-49%29" TargetMode="External"/><Relationship Id="rId32" Type="http://schemas.openxmlformats.org/officeDocument/2006/relationships/hyperlink" Target="documents/search/doc-link/?q=%D0%BE%D1%82%2029%20%D0%B4%D0%B5%D0%BA%D0%B0%D0%B1%D1%80%D1%8F%202018%20%D0%B3%D0%BE%D0%B4%D0%B0%20%E2%84%96%C2%A0481%20%28%D0%A1%D0%90%D0%97%2018-52%29" TargetMode="External"/><Relationship Id="rId33" Type="http://schemas.openxmlformats.org/officeDocument/2006/relationships/hyperlink" Target="documents/search/doc-link/?q=%D0%BE%D1%82%2017%20%D0%B8%D1%8E%D0%BB%D1%8F%202019%20%D0%B3%D0%BE%D0%B4%D0%B0%20%E2%84%96%C2%A0264%20%28%D0%A1%D0%90%D0%97%2019-27%29" TargetMode="External"/><Relationship Id="rId34" Type="http://schemas.openxmlformats.org/officeDocument/2006/relationships/hyperlink" Target="documents/search/doc-link/?q=%D0%BE%D1%82%2018%20%D0%B8%D1%8E%D0%BD%D1%8F%202020%20%D0%B3%D0%BE%D0%B4%D0%B0%20%E2%84%96%C2%A0219%20%28%D0%A1%D0%90%D0%97%2020-25%29" TargetMode="External"/><Relationship Id="rId35" Type="http://schemas.openxmlformats.org/officeDocument/2006/relationships/hyperlink" Target="documents/search/doc-link/?q=%D0%BE%D1%82%204%20%D1%84%D0%B5%D0%B2%D1%80%D0%B0%D0%BB%D1%8F%202021%20%D0%B3%D0%BE%D0%B4%D0%B0%20%E2%84%96%C2%A032%20%28%D0%A1%D0%90%D0%97%2021-5%29" TargetMode="External"/><Relationship Id="rId36" Type="http://schemas.openxmlformats.org/officeDocument/2006/relationships/hyperlink" Target="documents/search/doc-link/?q=%D0%BE%D1%82%208%20%D0%B8%D1%8E%D0%BD%D1%8F%202023%20%D0%B3%D0%BE%D0%B4%D0%B0%20%E2%84%96%C2%A0190%20%28%D0%A1%D0%90%D0%97%2023-23%29" TargetMode="External"/><Relationship Id="rId37" Type="http://schemas.openxmlformats.org/officeDocument/2006/relationships/hyperlink" Target="documents/search/doc-link/?q=%D0%BE%D1%82%2024%20%D0%B8%D1%8E%D0%BD%D1%8F%202020%20%D0%B3%D0%BE%D0%B4%D0%B0%20%E2%84%96%C2%A0462%C2%A0%20%C2%AB%D0%9E%D0%B1%20%D1%83%D1%82%D0%B2%D0%B5%D1%80%D0%B6%D0%B4%D0%B5%D0%BD%D0%B8%D0%B8%20%D0%BF%D0%B5%D1%80%D0%B5%D1%87%D0%BD%D1%8F%20%D1%80%D0%B5%D0%B3%D1%83%D0%BB%D1%8F%D1%80%D0%BD%D1%8B%D1%85%20%D0%BF%D1%80%D0%B8%D0%B3%D0%BE%D1%80%D0%BE%D0%B4%D0%BD%D1%8B%D1%85%20%D0%B8%20%D0%BC%D0%B5%D0%B6%D0%B4%D1%83%D0%B3%D0%BE%D1%80%D0%BE%D0%B4%D0%BD%D1%8B%D1%85%20%D0%BC%D0%B0%D1%80%D1%88%D1%80%D1%83%D1%82%D0%BE%D0%B2%2C%20%D1%80%D0%B0%D1%81%D1%81%D1%82%D0%BE%D1%8F%D0%BD%D0%B8%D0%B9%20%D0%BC%D0%B5%D0%B6%D0%B4%D1%83%20%D0%BE%D1%81%D1%82%D0%B0%D0%BD%D0%BE%D0%B2%D0%BE%D1%87%D0%BD%D1%8B%D0%BC%D0%B8%20%D0%BF%D1%83%D0%BD%D0%BA%D1%82%D0%B0%D0%BC%D0%B8%20%D1%80%D0%B5%D0%B3%D1%83%D0%BB%D1%8F%D1%80%D0%BD%D1%8B%D1%85%20%D0%BF%D1%80%D0%B8%D0%B3%D0%BE%D1%80%D0%BE%D0%B4%D0%BD%D1%8B%D1%85%20%D0%B8%20%D0%BC%D0%B5%D0%B6%D0%B4%D1%83%D0%B3%D0%BE%D1%80%D0%BE%D0%B4%D0%BD%D1%8B%D1%85%20%D0%BC%D0%B0%D1%80%D1%88%D1%80%D1%83%D1%82%D0%BE%D0%B2%20%D0%B8%20%D1%82%D0%B8%D0%BF%D0%BE%D0%B2%D0%BE%D0%B9%20%D1%84%D0%BE%D1%80%D0%BC%D1%8B%20%D0%BF%D0%B0%D1%81%D0%BF%D0%BE%D1%80%D1%82%D0%B0%20%D1%80%D0%B5%D0%B3%D1%83%D0%BB%D1%8F%D1%80%D0%BD%D0%BE%D0%B3%D0%BE%20%D0%BC%D0%B0%D1%80%D1%88%D1%80%D1%83%D1%82%D0%B0%C2%BB" TargetMode="External"/><Relationship Id="rId38" Type="http://schemas.openxmlformats.org/officeDocument/2006/relationships/hyperlink" Target="documents/search/doc-link/?q=%D0%BE%D1%82%2011%20%D1%81%D0%B5%D0%BD%D1%82%D1%8F%D0%B1%D1%80%D1%8F%202020%20%D0%B3%D0%BE%D0%B4%D0%B0%20%E2%84%96%C2%A0702" TargetMode="External"/><Relationship Id="rId39" Type="http://schemas.openxmlformats.org/officeDocument/2006/relationships/hyperlink" Target="documents/search/doc-link/?q=%D0%BE%D1%82%202%20%D0%BD%D0%BE%D1%8F%D0%B1%D1%80%D1%8F%202020%20%D0%B3%D0%BE%D0%B4%D0%B0%20%E2%84%96%C2%A0862" TargetMode="External"/><Relationship Id="rId40" Type="http://schemas.openxmlformats.org/officeDocument/2006/relationships/hyperlink" Target="documents/search/doc-link/?q=%D0%BE%D1%82%2017%20%D0%BD%D0%BE%D1%8F%D0%B1%D1%80%D1%8F%202020%20%D0%B3%D0%BE%D0%B4%D0%B0%20%E2%84%96%C2%A0925" TargetMode="External"/><Relationship Id="rId41" Type="http://schemas.openxmlformats.org/officeDocument/2006/relationships/hyperlink" Target="documents/search/doc-link/?q=%D0%BE%D1%82%2030%20%D0%B4%D0%B5%D0%BA%D0%B0%D0%B1%D1%80%D1%8F%202020%20%D0%B3%D0%BE%D0%B4%D0%B0%20%E2%84%96%C2%A01074" TargetMode="External"/><Relationship Id="rId42" Type="http://schemas.openxmlformats.org/officeDocument/2006/relationships/hyperlink" Target="documents/search/doc-link/?q=%D0%BE%D1%82%206%20%D0%BC%D0%B0%D1%8F%202021%20%D0%B3%D0%BE%D0%B4%D0%B0%20%E2%84%96%C2%A0464" TargetMode="External"/><Relationship Id="rId43" Type="http://schemas.openxmlformats.org/officeDocument/2006/relationships/hyperlink" Target="documents/search/doc-link/?q=%D0%BE%D1%82%2028%20%D0%B8%D1%8E%D0%BD%D1%8F%202021%20%D0%B3%D0%BE%D0%B4%D0%B0%20%E2%84%96%C2%A0635" TargetMode="External"/><Relationship Id="rId44" Type="http://schemas.openxmlformats.org/officeDocument/2006/relationships/hyperlink" Target="documents/search/doc-link/?q=%D0%BE%D1%82%209%20%D0%B4%D0%B5%D0%BA%D0%B0%D0%B1%D1%80%D1%8F%202021%20%D0%B3%D0%BE%D0%B4%D0%B0%20%E2%84%96%C2%A01248" TargetMode="External"/><Relationship Id="rId45" Type="http://schemas.openxmlformats.org/officeDocument/2006/relationships/hyperlink" Target="documents/search/doc-link/?q=%D0%BE%D1%82%2024%20%D0%BC%D0%B0%D1%8F%202022%20%D0%B3%D0%BE%D0%B4%D0%B0%20%E2%84%96%C2%A0535" TargetMode="External"/><Relationship Id="rId46" Type="http://schemas.openxmlformats.org/officeDocument/2006/relationships/hyperlink" Target="documents/search/doc-link/?q=%D0%BE%D1%82%2016%20%D0%BD%D0%BE%D1%8F%D0%B1%D1%80%D1%8F%202023%20%D0%B3%D0%BE%D0%B4%D0%B0%20%E2%84%96%C2%A0119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1085</Words>
  <Characters>5702</Characters>
  <CharactersWithSpaces>6710</CharactersWithSpaces>
  <Paragraphs>185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