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 519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«Регистрационный учет транспортных средств и прицепов к ним» (регистрационный № 8899 от 13 июня 2019 года) (САЗ 19-22)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декабря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 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 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 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 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 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 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 519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«Регистрационный учет транспортных средств и прицепов к ним» (регистрационный № 8899 от 13 июня 2019 года) (САЗ 19-22) с изменениями и дополнениями, внесенными приказами Министерства внутренних дел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2019 года № 325</w:t>
        </w:r>
      </w:hyperlink>
      <w:r>
        <w:rPr>
          <w:rFonts w:ascii="times new roman;times" w:hAnsi="times new roman;times"/>
          <w:sz w:val="24"/>
        </w:rPr>
        <w:t xml:space="preserve"> (регистрационный № 9015 от 9 августа 2019 года) (САЗ 19-30);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 489</w:t>
        </w:r>
      </w:hyperlink>
      <w:r>
        <w:rPr>
          <w:rFonts w:ascii="times new roman;times" w:hAnsi="times new roman;times"/>
          <w:sz w:val="24"/>
        </w:rPr>
        <w:t xml:space="preserve"> (регистрационный № 9174 от 21 ноября 2019 года) (САЗ 19-45);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2020 года № 67</w:t>
        </w:r>
      </w:hyperlink>
      <w:r>
        <w:rPr>
          <w:rFonts w:ascii="times new roman;times" w:hAnsi="times new roman;times"/>
          <w:sz w:val="24"/>
        </w:rPr>
        <w:t xml:space="preserve"> (регистрационный № 9419 от 20 марта 2020 года) (САЗ 20-12);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 158</w:t>
        </w:r>
      </w:hyperlink>
      <w:r>
        <w:rPr>
          <w:rFonts w:ascii="times new roman;times" w:hAnsi="times new roman;times"/>
          <w:sz w:val="24"/>
        </w:rPr>
        <w:t xml:space="preserve"> (регистрационный № 9507 от 21 мая 2020 года) (САЗ 20-21);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2020 года № 277</w:t>
        </w:r>
      </w:hyperlink>
      <w:r>
        <w:rPr>
          <w:rFonts w:ascii="times new roman;times" w:hAnsi="times new roman;times"/>
          <w:sz w:val="24"/>
        </w:rPr>
        <w:t xml:space="preserve"> (регистрационный № 9711 от 29 сентября 2020 года) (САЗ 20-40);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октября 2020 года) (САЗ 20-45);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2020 года № 277</w:t>
        </w:r>
      </w:hyperlink>
      <w:r>
        <w:rPr>
          <w:rFonts w:ascii="times new roman;times" w:hAnsi="times new roman;times"/>
          <w:sz w:val="24"/>
        </w:rPr>
        <w:t xml:space="preserve"> (регистрационный № 9711 от 29 сентября 2020 года) (САЗ 20-40);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 112</w:t>
        </w:r>
      </w:hyperlink>
      <w:r>
        <w:rPr>
          <w:rFonts w:ascii="times new roman;times" w:hAnsi="times new roman;times"/>
          <w:sz w:val="24"/>
        </w:rPr>
        <w:t xml:space="preserve"> (регистрационный № 10149 от 14 апреля 2021 года) (САЗ 21-15);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 305</w:t>
        </w:r>
      </w:hyperlink>
      <w:r>
        <w:rPr>
          <w:rFonts w:ascii="times new roman;times" w:hAnsi="times new roman;times"/>
          <w:sz w:val="24"/>
        </w:rPr>
        <w:t xml:space="preserve"> (регистрационный № 10558 от 20 октября 2021 года) (САЗ 21-42);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2021 года № 299</w:t>
        </w:r>
      </w:hyperlink>
      <w:r>
        <w:rPr>
          <w:rFonts w:ascii="times new roman;times" w:hAnsi="times new roman;times"/>
          <w:sz w:val="24"/>
        </w:rPr>
        <w:t xml:space="preserve"> (регистрационный № 10633 от 12 ноября 2021 года) (САЗ 21-45);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2022 года № 48</w:t>
        </w:r>
      </w:hyperlink>
      <w:r>
        <w:rPr>
          <w:rFonts w:ascii="times new roman;times" w:hAnsi="times new roman;times"/>
          <w:sz w:val="24"/>
        </w:rPr>
        <w:t xml:space="preserve"> (регистрационный № 10835 от 22 февраля 2022 года) (САЗ 22-7),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2023 года № 28</w:t>
        </w:r>
      </w:hyperlink>
      <w:r>
        <w:rPr>
          <w:rFonts w:ascii="times new roman;times" w:hAnsi="times new roman;times"/>
          <w:sz w:val="24"/>
        </w:rPr>
        <w:t xml:space="preserve"> (регистрационный № 11561 от 21 февраля 2023 года) (САЗ 23-8),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№ 221</w:t>
        </w:r>
      </w:hyperlink>
      <w:r>
        <w:rPr>
          <w:rFonts w:ascii="times new roman;times" w:hAnsi="times new roman;times"/>
          <w:sz w:val="24"/>
        </w:rPr>
        <w:t xml:space="preserve"> (регистрационный № 11893 от 7 августа 2023 года) (САЗ 23-32),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г) пункта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оформление и выдача свидетельства о регистрации транспортного средства, дополнительного свидетельства о регистрации транспортного средства, дубликатов свидетельств о регистрации транспортных средств и прицепов к ним взамен утраченных»;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15 Приложения к Приказу после слов «не позволяющих совершить процедуры, предусмотренные настоящим Регламентом» дополнить словами «а также случаев, указанных в подпунктах г), г-1) пункта 14 настоящего Регламента»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45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за оформление и выдачу свидетельства о регистрации транспортного средства, дополнительного свидетельства о регистрации транспортного средства, дубликатов свидетельств о регистрации транспортных средств и прицепов к ним взамен утраченных, не пригодных для использования, не соответствующих установленным образцам регистрационных документов либо срок действия которых истек: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30 (тридцати) рабочих дней - 12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2 (двух) рабочих дней - 40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45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 случаях, предусмотренных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(САЗ 00-3)</w:t>
        </w:r>
      </w:hyperlink>
      <w:r>
        <w:rPr>
          <w:rFonts w:ascii="times new roman;times" w:hAnsi="times new roman;times"/>
          <w:sz w:val="24"/>
        </w:rPr>
        <w:t xml:space="preserve">, возможно освобождение от уплаты государственной пошлины в порядке и размерах, указанных в данном Законе»;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Приказу дополнить пунктом 58-1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«58-1. Для предоставления государственной услуги, указанной в подпункте д) пункта 45 настоящего Регламента, в течение 2 (двух) рабочих дней заявитель обращается с заявлением и необходимыми документами в МРЭО г. 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б) пункта 94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второй этап - через 30 (тридцать) рабочих дней после выдачи временных свидетельств о регистрации, собственникам (владельцам) выдаются постоянные свидетельства о регистрации транспортных средств, изготовленные централизовано в порядке, определяемом РРЭО УГАИ, за исключением их выдачи в течение 2 (двух) рабочих дней по заявлению. Временные свидетельства о регистрации транспортных средств при этом сдаются в МРЭО ГАИ и приобщаются к материалам, послужившим основанием производства регистрационных действий»;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№ 2 к Приложению к Приказу изложить в редакции согласно Приложению № 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466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47">
        <w:r>
          <w:rPr>
            <w:rFonts w:ascii="times new roman;times" w:hAnsi="times new roman;times"/>
            <w:color w:val="0563C1"/>
            <w:u w:val="single"/>
          </w:rPr>
          <w:t xml:space="preserve">от 12 декабря 2024 года № 466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 Министерством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«Регистрационный учет транспортных средств и прицепов к ним»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Для инд. владельцев                                       Выданы: гос. рег. знак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«__» _________ 20__г.                                    технический паспорт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                      </w:t>
      </w:r>
      <w:r>
        <w:rPr>
          <w:rFonts w:ascii="times new roman;times" w:hAnsi="times new roman;times"/>
        </w:rPr>
        <w:t>Взамен: гос. рег. знак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 </w:t>
      </w:r>
      <w:r>
        <w:rPr>
          <w:rFonts w:ascii="times new roman;times" w:hAnsi="times new roman;times"/>
        </w:rPr>
        <w:t>технический паспорт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u w:val="single"/>
        </w:rPr>
        <w:t>________________________________</w:t>
      </w:r>
      <w:r>
        <w:rPr>
          <w:rFonts w:ascii="times new roman;times" w:hAnsi="times new roman;times"/>
        </w:rPr>
        <w:t>Начальнику______________________________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подпись руководителя МРЭО ГАИ                                                                      наименование МРЭО ГАИ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От гр-на(ки) </w:t>
      </w:r>
      <w:r>
        <w:rPr>
          <w:rFonts w:ascii="times new roman;times" w:hAnsi="times new roman;times"/>
          <w:u w:val="single"/>
        </w:rPr>
        <w:t>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>   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;times" w:hAnsi="times new roman;times"/>
          <w:position w:val="8"/>
          <w:sz w:val="19"/>
        </w:rPr>
        <w:t>(Ф.И.О. на русском языке)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 xml:space="preserve">    </w:t>
      </w:r>
      <w:r>
        <w:rPr>
          <w:rFonts w:ascii="times new roman;times" w:hAnsi="times new roman;times"/>
          <w:position w:val="8"/>
          <w:sz w:val="19"/>
        </w:rPr>
        <w:t>(Фамилия и имя на латинской графике, указанные в заграничном паспорте - заполняется по желанию собственника)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Дата рождения </w:t>
      </w:r>
      <w:r>
        <w:rPr>
          <w:rFonts w:ascii="times new roman;times" w:hAnsi="times new roman;times"/>
          <w:u w:val="single"/>
        </w:rPr>
        <w:t>_______________</w:t>
      </w:r>
      <w:r>
        <w:rPr>
          <w:rFonts w:ascii="times new roman;times" w:hAnsi="times new roman;times"/>
        </w:rPr>
        <w:t xml:space="preserve">, проживающего </w:t>
      </w:r>
      <w:r>
        <w:rPr>
          <w:rFonts w:ascii="times new roman;times" w:hAnsi="times new roman;times"/>
          <w:u w:val="single"/>
        </w:rPr>
        <w:t>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ул. </w:t>
      </w:r>
      <w:r>
        <w:rPr>
          <w:rFonts w:ascii="times new roman;times" w:hAnsi="times new roman;times"/>
          <w:u w:val="single"/>
        </w:rPr>
        <w:t>__________________</w:t>
      </w:r>
      <w:r>
        <w:rPr>
          <w:rFonts w:ascii="times new roman;times" w:hAnsi="times new roman;times"/>
        </w:rPr>
        <w:t xml:space="preserve"> дом </w:t>
      </w:r>
      <w:r>
        <w:rPr>
          <w:rFonts w:ascii="times new roman;times" w:hAnsi="times new roman;times"/>
          <w:u w:val="single"/>
        </w:rPr>
        <w:t>__________</w:t>
      </w:r>
      <w:r>
        <w:rPr>
          <w:rFonts w:ascii="times new roman;times" w:hAnsi="times new roman;times"/>
        </w:rPr>
        <w:t xml:space="preserve"> корп.</w:t>
      </w:r>
      <w:r>
        <w:rPr>
          <w:rFonts w:ascii="times new roman;times" w:hAnsi="times new roman;times"/>
          <w:u w:val="single"/>
        </w:rPr>
        <w:t>_________</w:t>
      </w:r>
      <w:r>
        <w:rPr>
          <w:rFonts w:ascii="times new roman;times" w:hAnsi="times new roman;times"/>
        </w:rPr>
        <w:t xml:space="preserve"> кв.</w:t>
      </w:r>
      <w:r>
        <w:rPr>
          <w:rFonts w:ascii="times new roman;times" w:hAnsi="times new roman;times"/>
          <w:u w:val="single"/>
        </w:rPr>
        <w:t>___</w:t>
      </w:r>
      <w:r>
        <w:rPr>
          <w:rFonts w:ascii="times new roman;times" w:hAnsi="times new roman;times"/>
        </w:rPr>
        <w:t xml:space="preserve"> тел</w:t>
      </w:r>
      <w:r>
        <w:rPr>
          <w:rFonts w:ascii="times new roman;times" w:hAnsi="times new roman;times"/>
          <w:u w:val="single"/>
        </w:rPr>
        <w:t>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Паспорт серии </w:t>
      </w:r>
      <w:r>
        <w:rPr>
          <w:rFonts w:ascii="times new roman;times" w:hAnsi="times new roman;times"/>
          <w:u w:val="single"/>
        </w:rPr>
        <w:t>______</w:t>
      </w:r>
      <w:r>
        <w:rPr>
          <w:rFonts w:ascii="times new roman;times" w:hAnsi="times new roman;times"/>
        </w:rPr>
        <w:t xml:space="preserve"> № </w:t>
      </w:r>
      <w:r>
        <w:rPr>
          <w:rFonts w:ascii="times new roman;times" w:hAnsi="times new roman;times"/>
          <w:u w:val="single"/>
        </w:rPr>
        <w:t>_______</w:t>
      </w:r>
      <w:r>
        <w:rPr>
          <w:rFonts w:ascii="times new roman;times" w:hAnsi="times new roman;times"/>
        </w:rPr>
        <w:t xml:space="preserve"> выданный </w:t>
      </w:r>
      <w:r>
        <w:rPr>
          <w:rFonts w:ascii="times new roman;times" w:hAnsi="times new roman;times"/>
          <w:u w:val="single"/>
        </w:rPr>
        <w:t xml:space="preserve">_________________________________ </w:t>
      </w:r>
      <w:r>
        <w:rPr>
          <w:rFonts w:ascii="times new roman;times" w:hAnsi="times new roman;times"/>
        </w:rPr>
        <w:t>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Водительское  удостоверение</w:t>
      </w:r>
      <w:r>
        <w:rPr>
          <w:rFonts w:ascii="times new roman;times" w:hAnsi="times new roman;times"/>
          <w:u w:val="single"/>
        </w:rPr>
        <w:t>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Место работы_____________________________________________________________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Занимаемая должность </w:t>
      </w:r>
      <w:r>
        <w:rPr>
          <w:rFonts w:ascii="times new roman;times" w:hAnsi="times new roman;times"/>
          <w:u w:val="single"/>
        </w:rPr>
        <w:t>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</w:t>
      </w:r>
      <w:r>
        <w:rPr>
          <w:rFonts w:ascii="times new roman;times" w:hAnsi="times new roman;times"/>
          <w:u w:val="single"/>
        </w:rPr>
        <w:t>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 xml:space="preserve">указывается сущность заявления,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u w:val="single"/>
        </w:rPr>
      </w:pPr>
      <w:r>
        <w:rPr>
          <w:rFonts w:ascii="times new roman;times" w:hAnsi="times new roman;times"/>
          <w:u w:val="single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а также указать, где и когда и у кого приобретен автомобиль, мотоцикл и т.д.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u w:val="single"/>
        </w:rPr>
      </w:pPr>
      <w:r>
        <w:rPr>
          <w:rFonts w:ascii="times new roman;times" w:hAnsi="times new roman;times"/>
          <w:u w:val="single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на основании следующих документов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следующие сроки: 30 (тридцать) рабочих дней, 2 (два) рабочих дня (нужное подчеркнуть)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Примечание: данная графа заполняется в случае необходимости выдачи свидетельства 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регистрации транспортного средства, дубликата, дополнительного свидетельства.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position w:val="8"/>
          <w:sz w:val="19"/>
        </w:rPr>
      </w:pPr>
      <w:r>
        <w:rPr>
          <w:position w:val="8"/>
          <w:sz w:val="19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1.</w:t>
      </w:r>
      <w:r>
        <w:rPr>
          <w:rFonts w:ascii="times new roman;times" w:hAnsi="times new roman;times"/>
          <w:u w:val="single"/>
        </w:rPr>
        <w:t>__________________________________</w:t>
      </w:r>
      <w:r>
        <w:rPr>
          <w:rFonts w:ascii="times new roman;times" w:hAnsi="times new roman;times"/>
        </w:rPr>
        <w:t>   2.</w:t>
      </w:r>
      <w:r>
        <w:rPr>
          <w:rFonts w:ascii="times new roman;times" w:hAnsi="times new roman;times"/>
          <w:u w:val="single"/>
        </w:rPr>
        <w:t>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3.</w:t>
      </w:r>
      <w:r>
        <w:rPr>
          <w:rFonts w:ascii="times new roman;times" w:hAnsi="times new roman;times"/>
          <w:u w:val="single"/>
        </w:rPr>
        <w:t>__________________________________</w:t>
      </w:r>
      <w:r>
        <w:rPr>
          <w:rFonts w:ascii="times new roman;times" w:hAnsi="times new roman;times"/>
        </w:rPr>
        <w:t>   4.</w:t>
      </w:r>
      <w:r>
        <w:rPr>
          <w:rFonts w:ascii="times new roman;times" w:hAnsi="times new roman;times"/>
          <w:u w:val="single"/>
        </w:rPr>
        <w:t>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5. Квитанция об уплате госпошлины (при наличии)</w:t>
      </w:r>
      <w:r>
        <w:rPr>
          <w:rFonts w:ascii="times new roman;times" w:hAnsi="times new roman;times"/>
          <w:u w:val="single"/>
        </w:rPr>
        <w:t>__________________________</w:t>
      </w:r>
      <w:r>
        <w:rPr>
          <w:rFonts w:ascii="times new roman;times" w:hAnsi="times new roman;times"/>
        </w:rPr>
        <w:t xml:space="preserve"> руб. за 20</w:t>
      </w:r>
      <w:r>
        <w:rPr>
          <w:rFonts w:ascii="times new roman;times" w:hAnsi="times new roman;times"/>
          <w:u w:val="single"/>
        </w:rPr>
        <w:t>___</w:t>
      </w:r>
      <w:r>
        <w:rPr>
          <w:rFonts w:ascii="times new roman;times" w:hAnsi="times new roman;times"/>
        </w:rPr>
        <w:t>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Данные об автомобиле (мотоцикле)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1. Марка и модель </w:t>
      </w:r>
      <w:r>
        <w:rPr>
          <w:rFonts w:ascii="times new roman;times" w:hAnsi="times new roman;times"/>
          <w:u w:val="single"/>
        </w:rPr>
        <w:t>______________</w:t>
      </w:r>
      <w:r>
        <w:rPr>
          <w:rFonts w:ascii="times new roman;times" w:hAnsi="times new roman;times"/>
        </w:rPr>
        <w:t xml:space="preserve">2. Год выпуска </w:t>
      </w:r>
      <w:r>
        <w:rPr>
          <w:rFonts w:ascii="times new roman;times" w:hAnsi="times new roman;times"/>
          <w:u w:val="single"/>
        </w:rPr>
        <w:t>___________</w:t>
      </w:r>
      <w:r>
        <w:rPr>
          <w:rFonts w:ascii="times new roman;times" w:hAnsi="times new roman;times"/>
        </w:rPr>
        <w:t xml:space="preserve"> 3. Цвет </w:t>
      </w:r>
      <w:r>
        <w:rPr>
          <w:rFonts w:ascii="times new roman;times" w:hAnsi="times new roman;times"/>
          <w:u w:val="single"/>
        </w:rPr>
        <w:t>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4. Двигатель № </w:t>
      </w:r>
      <w:r>
        <w:rPr>
          <w:rFonts w:ascii="times new roman;times" w:hAnsi="times new roman;times"/>
          <w:u w:val="single"/>
        </w:rPr>
        <w:t>________________</w:t>
      </w:r>
      <w:r>
        <w:rPr>
          <w:rFonts w:ascii="times new roman;times" w:hAnsi="times new roman;times"/>
        </w:rPr>
        <w:t>5. Кузов №_______________6.Шасси</w:t>
      </w:r>
      <w:r>
        <w:rPr>
          <w:rFonts w:ascii="times new roman;times" w:hAnsi="times new roman;times"/>
          <w:u w:val="single"/>
        </w:rPr>
        <w:t>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«__»____________ 20__г.          Подпись владельца 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или по его доверенности, выданной «___» </w:t>
      </w:r>
      <w:r>
        <w:rPr>
          <w:rFonts w:ascii="times new roman;times" w:hAnsi="times new roman;times"/>
          <w:u w:val="single"/>
        </w:rPr>
        <w:t>                 ________</w:t>
      </w:r>
      <w:r>
        <w:rPr>
          <w:rFonts w:ascii="times new roman;times" w:hAnsi="times new roman;times"/>
        </w:rPr>
        <w:t xml:space="preserve"> 20</w:t>
      </w:r>
      <w:r>
        <w:rPr>
          <w:rFonts w:ascii="times new roman;times" w:hAnsi="times new roman;times"/>
          <w:u w:val="single"/>
        </w:rPr>
        <w:t>___</w:t>
      </w:r>
      <w:r>
        <w:rPr>
          <w:rFonts w:ascii="times new roman;times" w:hAnsi="times new roman;times"/>
        </w:rPr>
        <w:t>г. реестр №_____________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нотариальной конторой №____________________района,  оформление   произведено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гражданином </w:t>
      </w:r>
      <w:r>
        <w:rPr>
          <w:rFonts w:ascii="times new roman;times" w:hAnsi="times new roman;times"/>
          <w:u w:val="single"/>
        </w:rPr>
        <w:t>_______________________</w:t>
      </w:r>
      <w:r>
        <w:rPr>
          <w:rFonts w:ascii="times new roman;times" w:hAnsi="times new roman;times"/>
        </w:rPr>
        <w:t xml:space="preserve"> проживающим:</w:t>
      </w:r>
      <w:r>
        <w:rPr>
          <w:rFonts w:ascii="times new roman;times" w:hAnsi="times new roman;times"/>
          <w:u w:val="single"/>
        </w:rPr>
        <w:t>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«___»</w:t>
      </w:r>
      <w:r>
        <w:rPr>
          <w:rFonts w:ascii="times new roman;times" w:hAnsi="times new roman;times"/>
          <w:u w:val="single"/>
        </w:rPr>
        <w:t>______________</w:t>
      </w:r>
      <w:r>
        <w:rPr>
          <w:rFonts w:ascii="times new roman;times" w:hAnsi="times new roman;times"/>
        </w:rPr>
        <w:t xml:space="preserve">20г. </w:t>
      </w:r>
      <w:r>
        <w:rPr>
          <w:rFonts w:ascii="times new roman;times" w:hAnsi="times new roman;times"/>
          <w:u w:val="single"/>
        </w:rPr>
        <w:t>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</w:rPr>
        <w:t>Акт технического осмотра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Учетные данные  автомобиля  (мотоцикла) соответствуют   указанным  в заявлении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Обнаружены тех. неисправности </w:t>
      </w:r>
      <w:r>
        <w:rPr>
          <w:rFonts w:ascii="times new roman;times" w:hAnsi="times new roman;times"/>
          <w:u w:val="single"/>
        </w:rPr>
        <w:t>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u w:val="single"/>
        </w:rPr>
      </w:pPr>
      <w:r>
        <w:rPr>
          <w:rFonts w:ascii="times new roman;times" w:hAnsi="times new roman;times"/>
          <w:u w:val="single"/>
        </w:rPr>
        <w:t>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Заключение о тех. состоянии </w:t>
      </w:r>
      <w:r>
        <w:rPr>
          <w:rFonts w:ascii="times new roman;times" w:hAnsi="times new roman;times"/>
          <w:u w:val="single"/>
        </w:rPr>
        <w:t>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Госавтоинспектор </w:t>
      </w:r>
      <w:r>
        <w:rPr>
          <w:rFonts w:ascii="times new roman;times" w:hAnsi="times new roman;times"/>
          <w:u w:val="single"/>
        </w:rPr>
        <w:t>____________________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>     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position w:val="8"/>
          <w:sz w:val="19"/>
        </w:rPr>
        <w:t>звание, фамилия                подпись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Служебные отметки МРЭО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u w:val="single"/>
        </w:rPr>
      </w:pPr>
      <w:r>
        <w:rPr>
          <w:rFonts w:ascii="times new roman;times" w:hAnsi="times new roman;times"/>
          <w:u w:val="single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u w:val="single"/>
        </w:rPr>
      </w:pPr>
      <w:r>
        <w:rPr>
          <w:rFonts w:ascii="times new roman;times" w:hAnsi="times new roman;times"/>
          <w:u w:val="single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«___» </w:t>
      </w:r>
      <w:r>
        <w:rPr>
          <w:rFonts w:ascii="times new roman;times" w:hAnsi="times new roman;times"/>
          <w:u w:val="single"/>
        </w:rPr>
        <w:t>____________</w:t>
      </w:r>
      <w:r>
        <w:rPr>
          <w:rFonts w:ascii="times new roman;times" w:hAnsi="times new roman;times"/>
        </w:rPr>
        <w:t xml:space="preserve"> 20</w:t>
      </w:r>
      <w:r>
        <w:rPr>
          <w:rFonts w:ascii="times new roman;times" w:hAnsi="times new roman;times"/>
          <w:u w:val="single"/>
        </w:rPr>
        <w:t>____</w:t>
      </w:r>
      <w:r>
        <w:rPr>
          <w:rFonts w:ascii="times new roman;times" w:hAnsi="times new roman;times"/>
        </w:rPr>
        <w:t xml:space="preserve">г.                            Подпись </w:t>
      </w:r>
      <w:r>
        <w:rPr>
          <w:rFonts w:ascii="times new roman;times" w:hAnsi="times new roman;times"/>
          <w:u w:val="single"/>
        </w:rPr>
        <w:t>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Документы к регистрации транспорта принял 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u w:val="single"/>
        </w:rPr>
      </w:pPr>
      <w:r>
        <w:rPr>
          <w:rFonts w:ascii="times new roman;times" w:hAnsi="times new roman;times"/>
          <w:u w:val="single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position w:val="8"/>
          <w:sz w:val="19"/>
        </w:rPr>
      </w:pPr>
      <w:r>
        <w:rPr>
          <w:position w:val="8"/>
          <w:sz w:val="19"/>
        </w:rPr>
        <w:t>                                                                 </w:t>
      </w:r>
      <w:r>
        <w:rPr>
          <w:rFonts w:ascii="times new roman;times" w:hAnsi="times new roman;times"/>
          <w:position w:val="8"/>
          <w:sz w:val="19"/>
        </w:rPr>
        <w:t>звание, фамилия                           подпись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8%20%D0%B3%D0%BE%D0%B4%D0%B0%20%E2%84%96%2051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2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2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2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2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2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2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2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2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2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2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2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2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2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2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2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2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2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2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2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2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2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4" Type="http://schemas.openxmlformats.org/officeDocument/2006/relationships/hyperlink" Target="documents/search/doc-link/?q=%D0%BE%D1%82%2015%20%D0%B8%D1%8E%D0%BB%D1%8F%202019%20%D0%B3%D0%BE%D0%B4%D0%B0%20%E2%84%96%C2%A0325" TargetMode="External"/><Relationship Id="rId35" Type="http://schemas.openxmlformats.org/officeDocument/2006/relationships/hyperlink" Target="documents/search/doc-link/?q=%D0%BE%D1%82%2021%20%D0%BE%D0%BA%D1%82%D1%8F%D0%B1%D1%80%D1%8F%202019%20%D0%B3%D0%BE%D0%B4%D0%B0%20%E2%84%96%C2%A0489" TargetMode="External"/><Relationship Id="rId36" Type="http://schemas.openxmlformats.org/officeDocument/2006/relationships/hyperlink" Target="documents/search/doc-link/?q=%D0%BE%D1%82%2018%20%D1%84%D0%B5%D0%B2%D1%80%D0%B0%D0%BB%D1%8F%202020%20%D0%B3%D0%BE%D0%B4%D0%B0%20%E2%84%96%C2%A067" TargetMode="External"/><Relationship Id="rId37" Type="http://schemas.openxmlformats.org/officeDocument/2006/relationships/hyperlink" Target="documents/search/doc-link/?q=%D0%BE%D1%82%2015%20%D0%B0%D0%BF%D1%80%D0%B5%D0%BB%D1%8F%202020%20%D0%B3%D0%BE%D0%B4%D0%B0%20%E2%84%96%C2%A0158" TargetMode="External"/><Relationship Id="rId38" Type="http://schemas.openxmlformats.org/officeDocument/2006/relationships/hyperlink" Target="documents/search/doc-link/?q=%D0%BE%D1%82%2016%20%D1%81%D0%B5%D0%BD%D1%82%D1%8F%D0%B1%D1%80%D1%8F%202020%20%D0%B3%D0%BE%D0%B4%D0%B0%20%E2%84%96%C2%A0277" TargetMode="External"/><Relationship Id="rId39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40" Type="http://schemas.openxmlformats.org/officeDocument/2006/relationships/hyperlink" Target="documents/search/doc-link/?q=%D0%BE%D1%82%205%20%D0%B0%D0%BF%D1%80%D0%B5%D0%BB%D1%8F%202021%20%D0%B3%D0%BE%D0%B4%D0%B0%20%E2%84%96%C2%A0112" TargetMode="External"/><Relationship Id="rId41" Type="http://schemas.openxmlformats.org/officeDocument/2006/relationships/hyperlink" Target="documents/search/doc-link/?q=%D0%BE%D1%82%2028%20%D1%81%D0%B5%D0%BD%D1%82%D1%8F%D0%B1%D1%80%D1%8F%202021%20%D0%B3%D0%BE%D0%B4%D0%B0%20%E2%84%96%C2%A0305" TargetMode="External"/><Relationship Id="rId42" Type="http://schemas.openxmlformats.org/officeDocument/2006/relationships/hyperlink" Target="documents/search/doc-link/?q=%D0%BE%D1%82%2024%20%D1%81%D0%B5%D0%BD%D1%82%D1%8F%D0%B1%D1%80%D1%8F%202021%20%D0%B3%D0%BE%D0%B4%D0%B0%20%E2%84%96%C2%A0299" TargetMode="External"/><Relationship Id="rId43" Type="http://schemas.openxmlformats.org/officeDocument/2006/relationships/hyperlink" Target="documents/search/doc-link/?q=%D0%BE%D1%82%2011%20%D1%84%D0%B5%D0%B2%D1%80%D0%B0%D0%BB%D1%8F%202022%20%D0%B3%D0%BE%D0%B4%D0%B0%20%E2%84%96%C2%A048" TargetMode="External"/><Relationship Id="rId44" Type="http://schemas.openxmlformats.org/officeDocument/2006/relationships/hyperlink" Target="documents/search/doc-link/?q=%D0%BE%D1%82%2031%20%D1%8F%D0%BD%D0%B2%D0%B0%D1%80%D1%8F%202023%20%D0%B3%D0%BE%D0%B4%D0%B0%20%E2%84%96%C2%A028" TargetMode="External"/><Relationship Id="rId45" Type="http://schemas.openxmlformats.org/officeDocument/2006/relationships/hyperlink" Target="documents/search/doc-link/?q=%D0%BE%D1%82%2013%20%D0%B8%D1%8E%D0%BB%D1%8F%202023%20%D0%B3%D0%BE%D0%B4%D0%B0%20%E2%84%96%C2%A0221" TargetMode="External"/><Relationship Id="rId46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28%D0%A1%D0%90%D0%97%2000-3%29" TargetMode="External"/><Relationship Id="rId47" Type="http://schemas.openxmlformats.org/officeDocument/2006/relationships/hyperlink" Target="documents/search/doc-link/?q=%D0%BE%D1%82%2012%20%D0%B4%D0%B5%D0%BA%D0%B0%D0%B1%D1%80%D1%8F%202024%20%D0%B3%D0%BE%D0%B4%D0%B0%20%E2%84%96%2046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1309</Words>
  <Characters>9021</Characters>
  <CharactersWithSpaces>10888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