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УПОРЯДОЧЕНИИ ОТПУСКА ГАЗА НАСЕЛЕНИЮ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 УТВЕРЖДЕНИЕ ТАРИФОВ НА ГАЗ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9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условиях  либерализации  цен  на  энергоресурсы  и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упорядочения  отпуска  газа населению,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Молдавсской Республики,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 1  апреля  1993  года  новые  тарифы на газ,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отпускаемый населению (приложение N 1).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Установить, что с 1 апреля 1993 года отпуск сжиженного газа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газобалонных   установках   (ГБУ)   населению   производится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себестоимости, исходя из нормы потребления сжиженного газа на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 в год 42 кг.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Отпуск  сжиженного  газа  населению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сверх  указанных  норм  осуществляется  по  регулируемым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тарифам,  сформированным исходя из обоснованных затрат и предельного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уровня рентабельности 5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Установить,  что  отпуск  природного газа для населения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целей  отопления теплиц, парников или сооружений утепленного грунта,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гаражей, а также для ведения гражданами личного подсобного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по регулируемым тарифам, исходя из обоснованных затрат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предельного уровня рентабельности 5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Установить  для  предприятий  газового хозяйства предельные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 рентабельности при формировании отпускных тарифов на газ;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реализуемый  колхозам,  совхозам, бюджетным организациям: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природному газу - 10 процентов, по сжиженному газу - 5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реализуемый  Управлениям  тепловых  сетей  и  котельных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природному газу - 5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Установить, что реализация природного газа и сжиженного газа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потребителям,  находящимся  за  пределами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производится   по  свободным  отпускным  тарифам  (без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уровня рентабельности).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Министерству экономики и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и   Министерству   местного  хозяйства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месячный срок внести предложения в Верховный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  Приднестровской  Молдавской  Республики о пересмотре статьи Y</w:t>
      </w:r>
    </w:p>
    <w:p>
      <w:pPr>
        <w:pStyle w:val="PreformattedText"/>
        <w:bidi w:val="0"/>
        <w:spacing w:before="0" w:after="0"/>
        <w:jc w:val="left"/>
        <w:rPr/>
      </w:pPr>
      <w:r>
        <w:rPr/>
        <w:t>"Налог  на пользователей автомобильных дорог" Закона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"О дорожных фондах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 в  части  ставок  налога на пользователей автомобильных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 для предприятий газового хозяйства.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Установить,   что  головное  предприятие  -  Тираспольское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Производственное   Управление  газового  хозяйства  централизует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прибыли  от  реализации  природного  и  сжиженного  газа,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оставшейся   в  предприятиях  газового  хозяйства  Республики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налогообложения,    для    образования    компенсационного   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Компенсационный  фонд используется на возмещение убытков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газового  хозяйства  Республики  от реализации газа по фиксированным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тарифам, а также на пополнение фонда развития отрасли.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 вводом в действие настоящего Постановления утрачивает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Указ  Президента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25.05.1992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года  N  136</w:t>
        </w:r>
      </w:hyperlink>
      <w:r>
        <w:rPr/>
        <w:t xml:space="preserve">  "О  компенсации  потерь  доходов  от  реализации  газа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населению".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 ПРЕДСЕДАТЕЛЯ ПРАВИТЕЛЬСТВА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к Постановлению Правителства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от 9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91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ТАРИФЫ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на газ, отпускаемый населению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Наименование     | Стандарт | Единица   |   Тариф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|          | измерения | в руб. и коп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|----|-----------------------|----------|-----------|--------------|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Газ углеводородный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сжиженный топливный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для коммунально-      |   ГОСТ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бытового потребления  | 20448-80 |  1 бал.   |   1850-00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1.1| Отпускаемый газ из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групповых резервуарных|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установок приналичии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 квартире            |          | с одного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централизованного     |          | человека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горячего водоснабжения|          | в месяц   |     80-00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1.2| То же, при отсутствии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централизованного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горячего         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водоснабжения.        |          |   -"-     |     90-00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1.3| То же, при наличии в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квартире газовой 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плиты и          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водонагревателя.      |          |   -"-     |     100-00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За пользование   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природным газом в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квартирах, где не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установлены газовые   |   ГОСТ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счетчики:             | 5542-87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2.1| В квартирах, гле 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установлены газовые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плиты при наличии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центрального          |          | с одного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отопления и горячего  |          | человека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водоснабжения.        |          | в месяц   |     80-00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2.2| В квартирах, где 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установлены плиты,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 наличии      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центрального     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отопления, но при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отсутствии горячего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водоснабжения.        |          |   -"-     |     90-00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2.3| В квартирах, где 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установлены газовые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плиты и          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водонагреватели  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 наличии      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центрального     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отопления, но без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горячего         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водоснабжения.        |          |   -"-     |    100-00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2.4| За пользование   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природным газом для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целей отопления жилых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помещений от     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индивидуальных   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газовых приборов      |          |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.05.1992%20%D0%B3%D0%BE%D0%B4%D0%B0%20%20N%20%2013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868</Words>
  <Characters>4260</Characters>
  <CharactersWithSpaces>7679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