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15 ноября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N 436рп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Министерству экономики и финансов выделить из  республиканского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бюджета  Министерству  здравоохранения  600    долларов    США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приобретение препарата лофеналак для детей ШЕРЕМЕТ Елены Николаевны.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39</Words>
  <Characters>295</Characters>
  <CharactersWithSpaces>558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