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О  СТРАХОВАНИИ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В ПРИДНЕСТРОВСКОЙ МОЛДАВСКОЙ РЕСПУБЛИКЕ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ЗАKОH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23 ноября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(СЗМР 94-4)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ГЛАВА I. ОБЩИЕ ПОЛОЖЕНИЯ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1. Отношения, регулируемые настоящим законом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Настоящий закон регулирует  отношения  в  области  страхования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между  страховыми  организациями    и    гражданами,    предприятиями,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учреждениями, организациями,  отношения  страховых  организаций  между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собой,  а  также  устанавливает  основные  принципы   государственного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надзора за страховой деятельностью.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Отношения в области  страхования  регулируются  также  другими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актами  законодательства  Приднестровской  Молдавской  Республики    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принимаемыми на основе настоящего закона.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Действие  настоящего    закона    не    распространяется  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государственное социальное страхование.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2. Понятие страхования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Страхование представляет собой отношения по защите  имущественных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интересов физических и юридических лиц  при  наступлении  определенных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событий (страховых случаев) за счет денежных  фондов,  формируемых 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уплачиваемых ими страховых взносов. Страховые денежные фонды и резервы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формируются  только  специализированными  страховыми  организациями  -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страховщиками.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3. Формы страхования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Страхование может осуществляться в добровольной и обязательной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формах.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Добровольное страхование  осуществляется  на  основе  договора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между страхователем и страховщиком. Правила добровольного страхования,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определяющие общие условия и порядок его  проведения,  устанавливаются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страховщиком самостоятельно в соответствии  с  положениями  настоящего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закона. Конкретные условия  страхования  определяются  при  заключении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договора страхования.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Обязательное  страхование    осуществляется    на    основании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законодательства  Приднестровской  Молдавской  Республики.  Условия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порядок    проведения    обязательного    страхования     определяются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Правительством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Cтатья 4. Объекты страхования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Объектами  страхования   признаются    имущественные    интересы,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связанные: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с  жизнью,   здоровьем,    трудоспособностью    и    пенсионным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обеспечением  страхователя   или    застрахованного    лица    (личное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страхование);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с    владением,    пользованием,    распоряжением    имуществом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(имущественное страхование);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с возмещением страхователем причиненного им вреда личности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имуществу физического лица, а также вреда,  причиненного  юридическому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лицу (страхование ответственности);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с возмещением страхователю причиненного ему ущерба (страхование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коммерческих рисков).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5. Страхователи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Страхователями  признаются  юридические  лица  и  дееспособные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физические лица, заключившие  со  страховщиками  договоры  страхования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либо являющиеся страхователями в силу закона.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Страхователи вправе  заключать  со  страховщиками  договоры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страховании третьих лиц в пользу последних (застрахованных лиц).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Страхователи  вправе  при  заключении  договоров   страхования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назначать физических или юридических  лиц  (выгодоприобретателей)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получения страховых сумм  (страхового  возмещения  и  обеспечения), 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также заменять их  по  своему  усмотрению  до  наступления  страхового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случая.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6. Страховщики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Страховщиками    признаются    юридические    лица       любой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организационно-правовой  формы,   предусмотренной    законодательством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 Республики,  созданные  для  осуществления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страховой деятельности и получившие в установленном настоящим  законом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 лицензию на осуществление страховой деятельности на территории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Республики.  Предметом   непосредственной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   страховщиков    может    быть    только    страхование,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перестрахование, финансовая и инвестиционная деятельность в  пределах,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определенных настоящим законом.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Юридические лица, не отвечающие  требованиям,  предусмотренным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пунктом  1  настоящей  статьи,  не   вправе    заниматься    страховой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деятельностью.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7. Страховые агенты и страховые брокеры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Страховщики могут осуществлять  страховую  деятельность  через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страховых агентов и страховых брокеров.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Страховые   агенты - физические    или    юридические    лица,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действующие от имени страховщика и по его поручению в  соответствии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предоставленными    полномочиями.    Страховые    агенты      являются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представителями  страховщика  и  действуют  в   его    интересах  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комиссионное вознаграждение на основании договора со страховщиком.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Страховые  брокеры - физические    или    юридические    лица,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зарегистрированные    в    установленном    порядке    в      качестве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предпринимателей,  осуществляющие  посредническую   деятельность  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страхованию от своего имени на основании поручений страхователя, 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страховщика.  Страховые  брокеры  обязаны  направить  в   Министерство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экономики и материальных ресурсов извещение о  намерении  осуществлять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посредническую деятельность по страхованию за 10 дней до  начала  этой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деятельности. К извещению должна быть  приложена  копия  свидетельства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(решения) о регистрации  брокера  в  качестве  юридического  лица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предпринимателя.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Страховые  брокеры - физические    или    юридические    лица,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зарегистрированные    в    установленном    порядке    в      качестве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предпринимателей,  осуществляющие  посредническую   деятельность  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страхованию от своего имени на основании поручений страхователя, 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страховщика. Страховые брокеры  обязаны  направить  в  Приднестровскую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государственную страховую компанию извещение о намерении  осуществлять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посредническую деятельность по страхованию за 10 дней до  начала  этой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деятельности. К извещению должна быть  приложена  копия  свидетельства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(решения) о регистрации  брокера  в  качестве  юридического  лица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предпринимателя.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Посредническая  деятельность  по  страхованию,  связанная 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заключением  договоров  страхования  от  имени  иностранных  страховых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организаций, в том числе  стран  СНГ,  на  территории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  не  допускается,   если    межгосударственными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соглашениями  с  участием  Приднестровской  Молдавской Республики 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предусмотрено иное.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8. Страховой риск, страховой случай, страховая выплата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(возмещение, обеспечение)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Страховым риском является предполагаемое  событие,  на  случай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наступления которого проводится страхование. Событие,  рассматриваемое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качестве страхового риска, должно обладать признаками вероятности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случайности его наступления.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Страховым    случаем    является    совершившееся     событие,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предусмотренное    договором    страхования     или        действующим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законодательством,  с  наступлением  которого  возникает   обязанность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страховщика произвести страховую выплату страхователю, застрахованному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лицу, выгодоприобретателю или иным третьим лицам.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При  страховом  случае  с   имуществом    страховая    выплата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производится в виде страхового  возмещения,  при  страховом  случае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личностью  страхователя  или  третьего  лица  -  в  виде    страхового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обеспечения.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9. Страховая сумма, страховое возмещение, страховое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обеспечение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Страховой суммой является определенная  договором  страхования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 установленная  законом  денежная  сумма,  исходя    из    которой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устанавливаются размеры страхового взноса и страховой выплаты.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При страховании имущества страховая сумма не  может  превышать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его действительной стоимости на момент заключения договора  (страховой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стоимости). Стороны не могут оспаривать страховую стоимость имущества,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определенную в договоре страхования,  за  исключением  случаев,  когда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страховщик  докажет,  что  он  был  намеренно  введен  в   заблуждение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страхователем.  Если  страховая    сумма,    определенная    договором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страхования, превышает  страховую  стоимость  имущества,  он  является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недействительным в силу закона в той части  страховой  суммы,  которая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превышает действительную  стоимость  имущества  на  момент  заключения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Страховое возмещение не может превышать размера прямого ущерба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застрахованному имуществу страхователя или третьего лица при страховом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случае, если договором страхования не предусмотрена выплата страхового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возмещения в определенной сумме. В том случае, когда  страховая  сумма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ниже  страховой  стоимости  имущества,  размер  страхового  возмещения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сокращается пропорционально  отношению  страховой  суммы  к  страховой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стоимости  имущества,  если  условиями   договора    страхования  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предусмотрено иное. В том случае, когда страхователь заключил договоры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страхования  имущества  с  неcколькими   страховщиками    на    сумму,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превышающую в общей сложности страховую стоимость  имущества  (двойное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страхование),  то  страховое  возмещение,  получаемое  им   от    всех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страховщиков по страхованию этого имущества, не  может  превышать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страховой стоимости.  При  этом  каждый  из  страховщиков  выплачивает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страховое возмещение в размере, пропорциональном  отношению  страховой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суммы по заключенному им договору к общей сумме  по  всем  заключенным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этим  страхователем  договорам  страхования   указанного    имущества.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Условиями  договора  страхования  может    предусматриваться    замена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страховой выплаты компенсацией ущерба в натуральной форме  в  пределах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суммы страхового возмещения.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В договоре личного страхования страховая сумма устанавливается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страхователем по соглашению  со  страховщиком.  Страховое  обеспечение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выплачивается страхователю  или  третьему  лицу  независимо  от  сумм,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причитающихся  им  по  другим  договорам  страхования,  а  также  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социальному  страхованию,  социальному  обеспечению  и    в    порядке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возмещения  вреда.  При  этом  страховое  обеспечение    по    личному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страхованию,  причитающееся  выгодоприобретателю  в   случае    смерти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страхователя, в состав наследственного  имущества  не  входит.  Суммы,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выплачиваемые  страховщиками  по    страховым    обязательствам,  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исключением тех случаев, когда страховые взносы  по  накопительному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рисковому страхованию осуществляются  за  счет  средств  учреждений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организаций, не подлежат обложению налогами, сборами, с этих  сумм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взыскивается государственная пошлина.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В договоре личного страхования страховая сумма устанавливается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страхователем по соглашению  со  страховщиком.  Страховое  обеспечение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выплачивается страхователю  или  третьему  лицу  независимо  от  сумм,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причитающихся  им  по  другим  договорам  страхования,  а  также  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социальному  страхованию,  социальному  обеспечению  и    в    порядке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возмещения  вреда.  При  этом  страховое  обеспечение    по    личному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страхованию,  причитающееся  выгодоприобретателю  в   случае    смерти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страхователя, в состав наследственного  имущества  не  входит.  Суммы,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выплачиваемые страховщиками по страховым обязательствам,  не  подлежат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обложению  налогами,  сборами,  с   этих    сумм    не    взыскивается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государственная пошлина.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При наличии инфляционных процессов по договорам  долгосрочного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страхования  жизни  (более  года)  производится  индексация  страховой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суммы, или уплаченных страховых взносов.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10. Страховой взнос (платеж) и страховой тариф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Cтраховые  тарифы - это  ставки  платежей   по    страхованию,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установленные  в  размерах,  обеспечивающих   страховые    организации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финансовыми  средствами  для  проведения   выплат    страховых    сумм</w:t>
      </w:r>
    </w:p>
    <w:p>
      <w:pPr>
        <w:pStyle w:val="PreformattedText"/>
        <w:bidi w:val="0"/>
        <w:spacing w:before="0" w:after="0"/>
        <w:jc w:val="left"/>
        <w:rPr/>
      </w:pPr>
      <w:r>
        <w:rPr/>
        <w:t>(страхового возмещения), создания резервных и других фондов.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Страховой тариф представляет собой ставку страхового взноса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единицы страховой суммы или объекта страхования. Страховые  тарифы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всем  формам  и  видам  страхования    устанавливаются    страховщиком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самостоятельно. Конкретный размер  страхового  тарифа  определяется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договоре страхования по соглашению сторон.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Затраты  страхователя - юридического  лица   на    страхование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относятся на себестоимость продукции работ и услуг.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11. Сострахование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Объект страхования может  быть  застрахован  по  одному  договору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совместно  несколькими  страховщиками  (сострахование).  При  этом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договоре должны содержаться условия, определяющие права и  обязанности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каждого страховщика.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12. Перестрахование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Перестрахованием    является    передача    страховщиком  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определенных  договором  условиях  части  своих  обязательств    перед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страхователем  специализированной  перестраховочной  организации 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другому страховщику, имеющему лицензию на данный вид страхования.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Страховщик,  заключивший  с   перестраховщиком    договор  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перестраховании, остается ответственным перед страхователем  в  полном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объеме в соответствии с договором страхования.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13. Объединения страховщиков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Страховщики могут образовывать в соответствии с законодательством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  союзы,  ассоциации  и    иные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объединения для координации своей деятельности, защиты интересов своих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членов и осуществления совместных программ.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Объединения  страховщиков  не   имеют    права    непосредственно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заниматься страховой деятельностью.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14. Общества взаимного страхования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Юридические  и  физические  лица  для  страховой  защиты    своих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имущественных интересов могут создавать общества взаимного страхования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порядке и на условиях, определяемых Положением об обществе взаимного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страхования, утверждаемым Верховным Советом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ГЛАВА II. ДОГОВОР СТРАХОВАНИЯ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15. Понятие договора страхования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Договор страхования является соглашением  между  страхователем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страховщиком, в  силу  которого  страховщик  обязуется  при  страховом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случае произвести страховую  выплату  страхователю  или  иному  лицу,в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пользу которого заключен договор страхования, а страхователь обязуется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уплатить страховые взносы в установленные сроки.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Договор  страхования  может  содержать    и    другие    условия,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определяемые по соглашению сторон, и должен  отвечать  общим  условиям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действительности     сделки,        предусмотренным        гражданским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законодательством,  действующим    на    территории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16. Заключение договора страхования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Для заключения договора страхования страхователь  представляет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страховщику письменное заявление по  установленной  форме,  либо  иным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допустимым способом  заявляет  о  своем  намерении  заключить  договор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страхования.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Договор  страхования  вступает  в  силу  с   момента    уплаты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страхователем первого страхового взноса, если договором или законом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предусмотрено иное.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Факт  заключения  договора  страхования  может  удостоверяться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передаваемым  страховщиком  страхователю   страховым    свидетельством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(полисом, сертификатом). Страховое свидетельство должно содержать: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наименование документа;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наименование,  юридический  адрес страховщика;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фамилию, имя, отчество или наименование страхователя;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указание объекта страхования;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размер страховой суммы;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е) указание страхового риска;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ж) размер страхового взноса;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з) срок действия договора;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и) другие условия по соглашению сторон;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к) подпись (факсимиле) страховщика.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17. Обязанности страховщика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Страховщик обязан: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ознакомить страхователя с правилами страхования;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в случае  проведения  страхователем  мероприятий,  уменьшивших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риск  наступления  страхового  случая  и  размер  возможного    ущерба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застрахованному имуществу, либо в случае увеличения его действительной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стоимости, перезаключить по заявлению страхователя договор страхования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 учетом этих обстоятельств;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при  страховом  случае  произвести   страховую    выплату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установленный договором или законом срок. Если  страховая  выплата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произведена в установленный срок, страховщик  уплачивает  страхователю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штраф в размере согласно правилам страхования;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возместить расходы, произведенные страхователем при  страховом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случае  для  предотвращения  или  уменьшения  ущерба   застрахованному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имуществу,  если  возмещение  этих  расходов  предусмотрено  правилами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страхования. При этом  не  подлежат  возмещению  указанные  расходы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части, превышающей размер причиненного ущерба;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не разглашать сведения  о  страхователе  и  его  имущественном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положении, за исключением случаев, предусмотренных законодательством.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Договором страхования могут быть  предусмотрены  также  другие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обязанности страховщика.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18. Обязанности страхователя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Страхователь обязан: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своевременно вносить страховые взносы;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при заключении договора  страхования  сообщить  страховщику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всех  известных  ему  обстоятельствах,  имеющих  значение  для  оценки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страхового риска, а также о всех заключенных или заключаемых договорах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страхования в отношении данного объекта страхования;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принимать необходимые меры в целях предотвращения и уменьшения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ущерба застрахованному  имуществу  при  страховом  случае  и  сообщить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страховщику о наступлении страхового  случая  в  сроки,  установленные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договором страхования.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Договором страхования могут быть  предусмотрены  также  другие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обязанности страхователя.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19. Замена страхователя в договоре страхования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В случае смерти страхователя, заключившего договор страхования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имущества,  права  и  обязанности  страхователя  переходят  к    лицу,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принявшему это имущество в  порядке  наследования.  В  других  случаях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замены  страхователя  его  права  и  обязанности  переходят  к  новому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собственнику с согласия страховщика, если  договором  или  законом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установлено иное.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В случае смерти  страхователя,  заключившего  договор  личного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страхования в пользу третьего лица, права и обязанности,  определяемые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этим  договором,  переходят  к  третьему  лицу  с  его  согласия. 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невозможности  выполнения  этим  лицом  обязанностей    по    договору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страхования  его  права  и  обязанности  могут  перейти    к    лицам,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осуществляющим  в  соответствии  с  законодательством  обязанности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охране прав и законных интересов застрахованного лица.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Если в период действия договора страхования страхователь судом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признан недееспособным,  либо  ограничен  в  дееспособности,  права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обязанности  такого  страхователя  осуществляют   его    опекун  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попечитель.  При  этом  страхование  ответственности  заканчивается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момента прекращения ограничения или дееспособности страхователя.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При реорганизации страхователя, являющегося юридическим лицом,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период действия договора страхования  его  права  и  обязанности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этому договору переходят с  согласия  страховщика  к  соответствующему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правопреемнику  в  порядке,  определяемом   законодательными    актами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20. Порядок и условия осуществления страховой выплаты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Страховая выплата осуществляется страховщиком в соответствии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договором страхования или Законом на основании заявления  страхователя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страхового акта (аварийного сертификата). Страховой акт составляется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страховщиком или уполномоченным им лицом. При необходимости страховщик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запрашивает  сведения,   связанные    со    страховым    случаем,    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правоохранительных органов, банков, медицинских  учреждений  и  других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предприятий, учреждений и организаций,  располагающих  информацией  об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обстоятельствах  страхового  случая,  а  также  вправе  самостоятельно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выяснять причины и обстоятельства страхового случая.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Предприятия,  учреждения  и  организации   обязаны    сообщать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страховщикам по их запросам сведения, связанные со страховым  случаем,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включая  сведения,  составляющие  коммерческую   тайну.    При    этом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страховщики несут ответственность за их разглашение в любой форме,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исключением случаев, предусмотренных законодательством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21. Отказ в страховой выплате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Основанием для отказа страховщика произвести страховую выплату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являются: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умышленные действия  страхователя,  застрахованного  лица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выгодоприобретателя, направленные на наступление страхового случая;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совершение страхователем или лицом, в пользу которого заключен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 страхования, умышленного преступления, находящегося  в  прямой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причинной связи со страховым случаем;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сообщение страхователем страховщику заведомо  ложных  сведений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 объекте страхования;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получение страхователем соответствующего возмещения ущерба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имущественному страхованию  от  лица,  виновного  в  причинении  этого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ущерба.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Условиями договора страхования могут быть предусмотрены другие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основания для отказа в страховой выплате.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Решение об отказе в страховой выплате принимается страховщиком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сообщается  страхователю  в  письменной  форме   с    мотивированным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обоснованием причин отказа.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Отказ страховщика  произвести  страховую  выплату  может  быть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обжалован в судебном порядке.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22. Переход к страховщику прав страхователя по страхованию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имущества в отношении лица, ответственного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за причиненный ущерб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 страховщику, выплатившему страховое возмещение  по  страхованию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имущества, переходит в пределах выплаченной им суммы право требования,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которое страхователь или иное лицо, получившее  страховое  возмещение,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имеют к лицу, ответственному за причиненный ущерб.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23. Прекращение договора страхования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Договор страхования прекращается в случаях: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истечения срока действия;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исполнения страховщиком обязательств  перед  страхователем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договору в полном объеме;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неуплаты  страхователем  страховых  взносов  в   установленные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договором сроки;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ликвидации страхователя, являющегося  юридическим  лицом,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смерти страхователя,  являющегося  физическим  лицом,  кроме  случаев,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предусмотренных статьей 19 настоящего закона;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ликвидации    страховщика    в    порядке,       установленном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е) принятия  судом  решения  о  признании  договора   страхования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недействительным;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ж) в других случаях, предусмотренных законодательными актами.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Договор  страхования  может  быть  прекращен    досрочно  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требованию  страхователя  или  страховщика,  если  это   предусмотрено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условиями договора страхования, а также по соглашению сторон.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О  намерении  досрочного  прекращения  договора    страхования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стороны обязаны уведомить друг друга не  менее,  чем  за  30  дней  до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предполагаемой даты прекращения договора страхования,  если  договором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  предусмотрено  иное.  В  случае  досрочного  прекращения  договора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страхования  по  требованию  страхователя  страховщик  возвращает  ему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страховые взносы за неистекший срок  договора  за  вычетом  понесенных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расходов;  если  требование  страхователя    обусловлено    нарушением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страховщиком правил страхования, то последний возвращает  страхователю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внесенные им страховые взносы  полностью.  При  досрочном  прекращении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договора  страхования  по  требованию  страховщика    он    возвращает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страхователю внесенные им страховые взносы полностью; если  требование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страховщика    обусловлено    невыполнением    страхователем    правил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страхования,  то  он  возвращает  страхователю  страховые  взносы 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неистекший срок договора за вычетом понесенных расходов.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24. Недействительность договора страхования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Договор страхования считается недействительным с  момента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заключения в случаях, предусмотренных  гражданским  законодательством,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действующим на территории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По настоящему  закону  договор  страхования  также  признается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недействительным в случаях: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если он заключен после страхового случая;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если  объектом  страхования  является  имущество,   подлежащее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конфискации на основании вступившего в законную силу  соответствующего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решения суда.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Договор страхования  признается  недействительным  в  судебном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ГЛАВА III. ОБЕСПЕЧЕНИЕ ФИНАНСОВОЙ УСТОЙЧИВОСТИ СТРАХОВЩИКОВ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Cтатья 25. Условия обеспечения финансовой устойчивости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страховщиков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Основой финансовой устойчивости страховщиков является  наличие  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них оплаченного уставного  капитала  и  страховых  резервов,  а 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система перестрахования.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26. Страховые резервы страховщиков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Для обеспечения  выполнения  принятых  страховых  обязательств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страховщики образуют из полученных страховых взносов  необходимые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предстоящих страховых выплат страховые резервы по личному страхованию,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имущественному страхованию, страхованию ответственности и  страхованию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коммерческих рисков.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Страховщики вправе инвестировать, выдавать ссуды (кредиты)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иным образом размещать страховые резервы и другие  временно  свободные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средства в порядке, предусмотренном действующим законодательством.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Доходы  страховщиков,  полученные  от   размещения    временно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свободных  средств  по  долгосрочным  видам  страхования,    полностью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направляются в страховые резервы. Доходы страховщиков,  полученные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размещения иных временно свободных средств, направляются  в  страховые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резервы в размере до 20%.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Страховые резервы, образуемые страховщиками, не подлежат  изъятию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республиканский и местный бюджеты и налогом не облагаются.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27. Предупредительная деятельность страховщика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Страховщики  для   осуществления    своей    предупредительной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  финансируют  мероприятия,  направленные   на    создание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условий,  обеспечивающих  охрану    жизни    и    здоровья    граждан,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предупреждение гибели,  повреждения  застрахованного  имущества  и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другие цели,  гарантирующие  финансовую  устойчивость.  Финансирование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этих  мероприятий  производится  из  специально  создаваемого    фонда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предупредительных мероприятий. Средства, отчисляемые на финансирование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превентивных мероприятий, входят в состав затрат страховщика.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Определение    целесообразности    выделения    средств   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предупредительные мероприятия в каждом конкретном случае  находится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компетенции страховой организации.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Страховые организации вправе осуществлять контроль за  целевым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использованием средств, направляемых на предупредительные мероприятия.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28. Прибыль страховщика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Прибыль страховщиков определяется как разница между  доходами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страховой, финансовой, инвестиционной  деятельности  и  себестоимостью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предоставляемых услуг. К доходам от страховой деятельности относятся: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1) страховые платежи (страховые взносы) по договорам  страхования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перестрахования;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2) комиссионные вознаграждения за перестрахование;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3) часть от страховых сумм  и  страховых  возмещений,  уплаченная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перестрахователями;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4) возвращенные суммы специальных страховых  резервов  предыдущих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периодов;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5) иные  доходы  от  страховой,  финансовой   и    инвестиционной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Расходами страховщика, кроме расходов на проведение  страхования,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являются выплата страховых сумм и страхового возмещения, отчисления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страховые  резервы,  отчисления  на  предупредительные  мероприятия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другие расходы, связанные с осуществлением его уставной деятельности.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Объектом  налогообложения    страховщиков    является    прибыль,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полученная от страховой, перестраховочной, финансовой и инвестиционной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деятельности. При исчислении  облагаемой  прибыли  балансовая  прибыль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уменьшается на сумму индексации страховых сумм,  уплаченных  страховых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взносов, страхового возмещения. Прибыль страховщика, остающаяся  после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уплаты  налогов  (чистая  прибыль),  является  его  собственностью,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порядок ее использования устанавливается страховщиком самостоятельно.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29. Гарантии платежеспособности страховщиков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Для обеспечения своей платежеспособности  страховщики  обязаны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соблюдать нормативные  соотношения  между  активами  и  принятыми  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страховыми обязательствами. Определение состава актива страховщиков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нормативных соотношений между активами  и  страховыми  обязательствами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страховщиков устанавливаются Приднестровской государственной страховой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компанией.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Страховщики, принявшие обязательства  в  объемах,  превышающих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возможности их исполнения,  обязаны  застраховать  у  перестраховщиков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риск исполнения соответствующих обязательств.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Размещение   страховых    резервов    должно    осуществляться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страховщиками с учетом диверсификации,  возвратности,  прибыльности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ликвидности.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30. Учет и отчетность страховщиков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План счетов и правила бухгалтерского учета, показатели и формы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учета страховых операций  и  отчетности  страховщиков  устанавливаются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государственной страховой компанией по согласованию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Министерством  экономики  и  финансов 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и  Государственным  комитетом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по статистике.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Операции  по  личному  страхованию  учитываются  страховщиками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отдельно от  операций  по  имущественному  страхованию  и  страхованию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ответственности.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31. Публикация страховщиками годовых балансов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Страховщики публикуют свой годовой баланс в сроки,  установленные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государственной страховой компанией.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ГЛАВА IY. ГОСУДАРСТВЕННЫЙ НАДЗОР ЗА СТРАХОВОЙ ДЕЯТЕЛЬНОСТЬЮ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32. Государственный надзор за страховой деятельностью 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Государственный    надзор    за    страховой     деятельностью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осуществляется  в  целях  соблюдения    требований    законодательства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  о  страховании,  эффективного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развития страховых  услуг,  защиты  прав  и  интересов  страхователей,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страховщиков, иных заинтересованных лиц и государства.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Государственный  надзор  за   страховой    деятельностью  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территории  Приднестровской  Молдавской   Республики    осуществляется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государственной страховой  компанией,  действующей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основании  положения,  утверждаемого  Правительством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Основными функциями Приднестровской государственной  страховой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компании  по  государственному  надзору  за  страховой   деятельностью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являются: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выдача  страховщикам  лицензий  на  осуществление    страховой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ведение  единого  государственного  реестра  страховщиков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объединений, а также реестра страховых брокеров;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контроль за обоснованностью страховых тарифов  и  обеспечением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платежеспособности страховщиков;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установление  правил    формирования    страховых    резервов,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показателей и форм учета страховых операций и отчетности  о  страховой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разработка нормативных и методических документов  по  вопросам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страховой деятельности, отнесенным  настоящим  законом  к  компетенции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государственной страховой компании;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е) обобщение  практики  страховой  деятельности,  разработка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представление  в  установленном  порядке  предложений  по  развитию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совершенствованию    законодательства 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о страховании.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Приднестровская  государственная  страховая    компания   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осуществлении  государственного  надзора  за  страховой  деятельностью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вправе: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получать от страховщиков установленную отчетность о  страховой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деятельности,  информацию  об  их  финансовом   положении,    получать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соответствующую информацию у банков и других предприятий, учреждений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организаций, а также у граждан;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производить  проверки  соблюдения  страховщиками    страхового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законодательства Приднестровской Молдавской Республики,  если  имеются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данные о нарушении  ими  прав  и  интересов  страхователей,  искажении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представляемой отчетности. При  этом  Приднестровская  государственная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страховая компания обязана заявлять страховщику,  на  каком  основании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производится проверка, а страховщик вправе опротестовать правомочность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производства проверки в Арбитражный суд;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давать  страховщикам  рекомендации  о  порядке   и    способах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устранения  нарушений  страхового  законодательства,  а    в    случае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невыполнения таких рекомендаций -  приостанавливать  или  ограничивать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действие лицензии до устранения нарушений, либо принимать  решение  об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отзыве  лицензии.  Приостановление,  ограничение  действия  или  отзыв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лицензии  могут  сопровождаться  обязательными    предписаниями  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страховщиков  в  отношении  порядка   и    характера    ведения    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финансово-хозяйственных операций в течение определенного срока;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обращаться в Арбитражный суд с иском о ликвидации  страховщика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случае неоднократного нарушения последним законодательства , а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 ликвидации предприятий и организаций, осуществляющих страхование без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лицензий.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ликвидации  страховщика  обязательства  перед  страхователями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подлежат исполнению в первоочередном порядке по  сравнению  с  другими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кредиторами и получателями дивидендов.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33. Пресечение монополистической деятельности 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недобросовестной конкуренции на страховом рынке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Предупреждение,  ограничение  и   пресечение    монополистической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  и  недобросовестной  конкуренции  на  страховом    рынке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обеспечивается Правительством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34. Лицензирование страховой деятельности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Лицензии  на  осуществление  страховой  деятельности  выдаются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государственной страховой компанией: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страховщикам на основании их заявлений с приложением: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учредительных документов,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свидетельства о регистрации,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справки о размере оплаченного уставного капитала,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экономического обоснования страховой деятельности,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правил по видам страхования,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сведений о размерах страховых тарифов,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сведений о руководителях и их заместителях;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страховщикам,  предметом   деятельности    которых    является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исключительно  перестраховывание,  на  основании  их    заявлений 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приложением: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учредительных документов,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свидетельства о регистрации,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справки о размере оплаченного уставного капитала,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сведений о руководителях и их заместителях.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Лицензии  выдаются   на    осуществление    добровольного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обязательного  личного  страхования,  имущественного  страхования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страхования ответственности, а также перестрахования,  если  предметом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 страховщика является исключительно  перестрахование. 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этом в лицензиях  указываются  конкретные  виды  страхования,  которые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страховщик вправе осуществлять.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Приднестровская    государственная    страховая       компания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рассматривает заявления юридических лиц о выдаче им лицензий  в  срок,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 превышающий 60 дней с момента получения документов, предусмотренных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пунктом 1 настоящей статьи.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Основанием для отказа в выдаче юридическому лицу  лицензии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осуществление  страховой  деятельности  может  служить  несоответствие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документов,  прилагаемых  к  заявлению,  требованиям  законодательства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 Об  отказе  в  выдаче  лицензии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Приднестровская   государственная    страховая    компания    сообщает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юридическому лицу в письменной форме с указанием причин отказа.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Об изменениях, внесенных в учредительные документы, страховщик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обязан сообщить Приднестровской государственной страховой  компании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месячный срок с момента регистрации  этих  изменений  в  установленном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Отказ в  выдаче  лицензии  может  быть  обжалован  в  судебном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35. Соблюдение коммерческой тайны страховщика должностными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лицами Приднестровской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страховой компании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Должностные  лица  Приднестровской   государственной    страховой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компании  при  осуществлении  государственного  надзора  за  страховой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деятельностью не вправе использовать в корыстных целях и разглашать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какой-либо  форме   сведения,    составляющие    коммерческую    тайну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страховщика.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36. Взаимоотношения страховщика и государства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Страховщик  не  отвечает  за   обязательства    государства,   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государство  -  за  обязательства    страховщика,    за    исключением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обязательного страхования, согласно которому  государство  гарантирует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выполнение    обязательств    перед    страхователями    в      случае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неплатежеспособности страховщика по этому виду страхования.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Не допускается любое централизованное регулирование  (унификация,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ограничение,  обязательность  и  т.д.)  размеров  страховых   платежей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(тарифов) и страховых сумм (страхового возмещения), условий заключения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страховых договоров, взаимоотношений страховщика и страхователя,  если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они не противоречат законодательству.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ГЛАВА Y. ЗАКЛЮЧИТЕЛЬНЫЕ ПОЛОЖЕНИЯ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37. Страхование иностранных граждан, лиц без гражданства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и иностранных юридических лиц на территории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Иностранные  граждане,  лица  без  гражданства   и    иностранные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юридические лица на территории Приднестровской  Молдавской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пользуются  правом  на  страховую  защиту  наравне  с  гражданами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юридическими лицами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38. Рассмотрение споров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Споры, связанные со страхованием, разрешаются в судебном порядке.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39. Международные договоры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Если международным договором установлены иные  правила,  чем  те,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которые  предусмотрены  настоящим   законом,    то    на    территории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  Молдавской    Республики    применяются     правила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международного договора.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г.Тирасполь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23 ноября 1994 года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                                                                                                                                       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7</Pages>
  <Words>3940</Words>
  <Characters>30407</Characters>
  <CharactersWithSpaces>37480</CharactersWithSpaces>
  <Paragraphs>633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