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несостоятельности (банкротстве)»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48-З-IV «О несостоятельности (банкротстве)» 
(САЗ 06-26)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442-ЗИД-IV 
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490-ЗД-IV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
2009 года № 909-ЗД-IV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2010 года № 88-ЗД-IV 
(САЗ 10-21)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90-ЗИ-V (САЗ 11-27)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8-ЗД-V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249-ЗИ-V 
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2013 года № 42-ЗИ-V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170-ЗИД-V 
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220-ЗИ-VI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2018 года № 311-ЗИ-VI 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4-ЗИ-VI 
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
2021 года № 190-ЗИД-VII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9-ЗИД-VII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331-ЗИ-VII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332-ЗИД-VII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196-ЗИД-VII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204-ЗД-VII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431-ЗИД-VII 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е) пункта 3 статьи 21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«е) проводить проверку наличия признаков преднамеренного или фиктивного банкротства в порядке, установленном Правительством Приднестровской Молдавской Республики, и в случае выявления (отсутствия) этих признаков обязательно сообщать лицам, участвующим в арбитражном процессе по делу о банкротстве, собранию кредиторов и в органы, </w:t>
      </w:r>
      <w:r>
        <w:rPr/>
        <w:br/>
      </w:r>
      <w:r>
        <w:rPr>
          <w:rFonts w:ascii="times new roman;times" w:hAnsi="times new roman;times"/>
          <w:sz w:val="24"/>
        </w:rPr>
        <w:t>к компетенции которых относятся возбуждение дел об административных правонарушениях и рассмотрение сообщений о преступлениях».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а) пункта 1 статьи 187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«а) государственные и муниципальные унитарные предприятия </w:t>
      </w:r>
      <w:r>
        <w:rPr/>
        <w:br/>
      </w:r>
      <w:r>
        <w:rPr>
          <w:rFonts w:ascii="times new roman;times" w:hAnsi="times new roman;times"/>
          <w:sz w:val="24"/>
        </w:rPr>
        <w:t xml:space="preserve">и открытые акционерные общества, акции которых находятся </w:t>
      </w:r>
      <w:r>
        <w:rPr/>
        <w:br/>
      </w:r>
      <w:r>
        <w:rPr>
          <w:rFonts w:ascii="times new roman;times" w:hAnsi="times new roman;times"/>
          <w:sz w:val="24"/>
        </w:rPr>
        <w:t>в государственной (муниципальной) собственности и которые осуществляют производство продукции (работ, услуг), имеющей стратегическое значение для обеспечения обороноспособности и безопасности государства, защиты нравственности, здоровья, прав и законных интересов граждан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118-ЗИ-VII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06%20%D0%B3%D0%BE%D0%B4%D0%B0%20%E2%84%96%2048-%D0%97-IV%20%C2%AB%D0%9E%20%D0%BD%D0%B5%D1%81%D0%BE%D1%81%D1%82%D0%BE%D1%8F%D1%82%D0%B5%D0%BB%D1%8C%D0%BD%D0%BE%D1%81%D1%82%D0%B8%20%28%D0%B1%D0%B0%D0%BD%D0%BA%D1%80%D0%BE%D1%82%D1%81%D1%82%D0%B2%D0%B5%29%C2%BB%20%0A%28%D0%A1%D0%90%D0%97%2006-26%29" TargetMode="External"/><Relationship Id="rId6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7" Type="http://schemas.openxmlformats.org/officeDocument/2006/relationships/hyperlink" Target="documents/search/doc-link/?q=%D0%BE%D1%82%2014%20%D0%B0%D0%BF%D1%80%D0%B5%D0%BB%D1%8F%202008%20%D0%B3%D0%BE%D0%B4%D0%B0%20%E2%84%96%20442-%D0%97%D0%98%D0%94-IV%20%0A%28%D0%A1%D0%90%D0%97%2008-15%29" TargetMode="External"/><Relationship Id="rId8" Type="http://schemas.openxmlformats.org/officeDocument/2006/relationships/hyperlink" Target="documents/search/doc-link/?q=%D0%BE%D1%82%208%20%D0%B8%D1%8E%D0%BB%D1%8F%202008%20%D0%B3%D0%BE%D0%B4%D0%B0%20%E2%84%96%20490-%D0%97%D0%94-IV%20%28%D0%A1%D0%90%D0%97%2008-27%29" TargetMode="External"/><Relationship Id="rId9" Type="http://schemas.openxmlformats.org/officeDocument/2006/relationships/hyperlink" Target="documents/search/doc-link/?q=%D0%BE%D1%82%2011%20%D0%B4%D0%B5%D0%BA%D0%B0%D0%B1%D1%80%D1%8F%20%0A2009%20%D0%B3%D0%BE%D0%B4%D0%B0%20%E2%84%96%20909-%D0%97%D0%94-IV%20%28%D0%A1%D0%90%D0%97%2009-50%29" TargetMode="External"/><Relationship Id="rId10" Type="http://schemas.openxmlformats.org/officeDocument/2006/relationships/hyperlink" Target="documents/search/doc-link/?q=%D0%BE%D1%82%2026%20%D0%BC%D0%B0%D1%8F%202010%20%D0%B3%D0%BE%D0%B4%D0%B0%20%E2%84%96%2088-%D0%97%D0%94-IV%20%0A%28%D0%A1%D0%90%D0%97%2010-21%29" TargetMode="External"/><Relationship Id="rId11" Type="http://schemas.openxmlformats.org/officeDocument/2006/relationships/hyperlink" Target="documents/search/doc-link/?q=%D0%BE%D1%82%204%20%D0%B8%D1%8E%D0%BB%D1%8F%202011%20%D0%B3%D0%BE%D0%B4%D0%B0%20%E2%84%96%2090-%D0%97%D0%98-V%20%28%D0%A1%D0%90%D0%97%2011-27%29" TargetMode="External"/><Relationship Id="rId12" Type="http://schemas.openxmlformats.org/officeDocument/2006/relationships/hyperlink" Target="documents/search/doc-link/?q=%D0%BE%D1%82%2020%20%D1%84%D0%B5%D0%B2%D1%80%D0%B0%D0%BB%D1%8F%202012%20%D0%B3%D0%BE%D0%B4%D0%B0%20%E2%84%96%208-%D0%97%D0%94-V%20%28%D0%A1%D0%90%D0%97%2012-9%29" TargetMode="External"/><Relationship Id="rId13" Type="http://schemas.openxmlformats.org/officeDocument/2006/relationships/hyperlink" Target="documents/search/doc-link/?q=%D0%BE%D1%82%2024%20%D0%B4%D0%B5%D0%BA%D0%B0%D0%B1%D1%80%D1%8F%202012%20%D0%B3%D0%BE%D0%B4%D0%B0%20%E2%84%96%20249-%D0%97%D0%98-V%20%0A%28%D0%A1%D0%90%D0%97%2012-53%29" TargetMode="External"/><Relationship Id="rId14" Type="http://schemas.openxmlformats.org/officeDocument/2006/relationships/hyperlink" Target="documents/search/doc-link/?q=%D0%BE%D1%82%2015%20%D1%84%D0%B5%D0%B2%D1%80%D0%B0%D0%BB%D1%8F%202013%20%D0%B3%D0%BE%D0%B4%D0%B0%20%E2%84%96%2042-%D0%97%D0%98-V%20%28%D0%A1%D0%90%D0%97%2013-6%29" TargetMode="External"/><Relationship Id="rId15" Type="http://schemas.openxmlformats.org/officeDocument/2006/relationships/hyperlink" Target="documents/search/doc-link/?q=%D0%BE%D1%82%208%20%D0%B0%D0%BF%D1%80%D0%B5%D0%BB%D1%8F%20%0A2013%20%D0%B3%D0%BE%D0%B4%D0%B0%20%E2%84%96%2087-%D0%97%D0%98-V%20%28%D0%A1%D0%90%D0%97%2013-14%29" TargetMode="External"/><Relationship Id="rId16" Type="http://schemas.openxmlformats.org/officeDocument/2006/relationships/hyperlink" Target="documents/search/doc-link/?q=%D0%BE%D1%82%205%20%D0%BD%D0%BE%D1%8F%D0%B1%D1%80%D1%8F%202014%20%D0%B3%D0%BE%D0%B4%D0%B0%20%E2%84%96%20170-%D0%97%D0%98%D0%94-V%20%0A%28%D0%A1%D0%90%D0%97%2014-45%29" TargetMode="External"/><Relationship Id="rId17" Type="http://schemas.openxmlformats.org/officeDocument/2006/relationships/hyperlink" Target="documents/search/doc-link/?q=%D0%BE%D1%82%2016%20%D0%B8%D1%8E%D0%BB%D1%8F%202018%20%D0%B3%D0%BE%D0%B4%D0%B0%20%E2%84%96%20220-%D0%97%D0%98-VI%20%28%D0%A1%D0%90%D0%97%2018-29%29" TargetMode="External"/><Relationship Id="rId18" Type="http://schemas.openxmlformats.org/officeDocument/2006/relationships/hyperlink" Target="documents/search/doc-link/?q=%D0%BE%D1%82%2022%20%D0%BD%D0%BE%D1%8F%D0%B1%D1%80%D1%8F%20%0A2018%20%D0%B3%D0%BE%D0%B4%D0%B0%20%E2%84%96%20311-%D0%97%D0%98-VI%20%28%D0%A1%D0%90%D0%97%2018-47%29" TargetMode="External"/><Relationship Id="rId19" Type="http://schemas.openxmlformats.org/officeDocument/2006/relationships/hyperlink" Target="documents/search/doc-link/?q=%D0%BE%D1%82%2020%20%D1%8F%D0%BD%D0%B2%D0%B0%D1%80%D1%8F%202020%20%D0%B3%D0%BE%D0%B4%D0%B0%20%E2%84%96%204-%D0%97%D0%98-VI%20%0A%28%D0%A1%D0%90%D0%97%2020-4%29" TargetMode="External"/><Relationship Id="rId20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21" Type="http://schemas.openxmlformats.org/officeDocument/2006/relationships/hyperlink" Target="documents/search/doc-link/?q=%D0%BE%D1%82%2026%20%D0%B8%D1%8E%D0%BB%D1%8F%0A2021%20%D0%B3%D0%BE%D0%B4%D0%B0%20%E2%84%96%20190-%D0%97%D0%98%D0%94-VII%20%28%D0%A1%D0%90%D0%97%2021-30%29" TargetMode="External"/><Relationship Id="rId22" Type="http://schemas.openxmlformats.org/officeDocument/2006/relationships/hyperlink" Target="documents/search/doc-link/?q=%D0%BE%D1%82%2010%20%D1%8F%D0%BD%D0%B2%D0%B0%D1%80%D1%8F%202022%20%D0%B3%D0%BE%D0%B4%D0%B0%20%E2%84%96%209-%D0%97%D0%98%D0%94-VII%20%28%D0%A1%D0%90%D0%97%2022-1%29" TargetMode="External"/><Relationship Id="rId23" Type="http://schemas.openxmlformats.org/officeDocument/2006/relationships/hyperlink" Target="documents/search/doc-link/?q=%D0%BE%D1%82%2021%20%D0%BD%D0%BE%D1%8F%D0%B1%D1%80%D1%8F%202022%20%D0%B3%D0%BE%D0%B4%D0%B0%20%E2%84%96%20331-%D0%97%D0%98-VII%20%28%D0%A1%D0%90%D0%97%2022-46%29" TargetMode="External"/><Relationship Id="rId24" Type="http://schemas.openxmlformats.org/officeDocument/2006/relationships/hyperlink" Target="documents/search/doc-link/?q=%D0%BE%D1%82%2021%20%D0%BD%D0%BE%D1%8F%D0%B1%D1%80%D1%8F%202022%20%D0%B3%D0%BE%D0%B4%D0%B0%20%E2%84%96%20332-%D0%97%D0%98%D0%94-VII%20%28%D0%A1%D0%90%D0%97%2022-46%29" TargetMode="External"/><Relationship Id="rId25" Type="http://schemas.openxmlformats.org/officeDocument/2006/relationships/hyperlink" Target="documents/search/doc-link/?q=%D0%BE%D1%82%2010%20%D0%B8%D1%8E%D0%BB%D1%8F%202023%20%D0%B3%D0%BE%D0%B4%D0%B0%20%E2%84%96%20196-%D0%97%D0%98%D0%94-VII%20%28%D0%A1%D0%90%D0%97%2023-28%29" TargetMode="External"/><Relationship Id="rId26" Type="http://schemas.openxmlformats.org/officeDocument/2006/relationships/hyperlink" Target="documents/search/doc-link/?q=%D0%BE%D1%82%2012%20%D0%B8%D1%8E%D0%BB%D1%8F%202023%20%D0%B3%D0%BE%D0%B4%D0%B0%20%E2%84%96%20204-%D0%97%D0%94-VII%20%28%D0%A1%D0%90%D0%97%2023-28%29" TargetMode="External"/><Relationship Id="rId27" Type="http://schemas.openxmlformats.org/officeDocument/2006/relationships/hyperlink" Target="documents/search/doc-link/?q=%D0%BE%D1%82%2028%20%D0%B4%D0%B5%D0%BA%D0%B0%D0%B1%D1%80%D1%8F%202023%20%D0%B3%D0%BE%D0%B4%D0%B0%20%E2%84%96%20431-%D0%97%D0%98%D0%94-VII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411</Words>
  <Characters>2404</Characters>
  <CharactersWithSpaces>2857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