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 СЕМЕНАХ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содержит  основные   положения,    регулирующие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производство, реализацию, использование семян и посадочного  материала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сельскохозяйственных, декоративных, лекарственных и  лесных 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которые утверждены государственные стандарты и  правовые 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производителями и потребителями семян и посадочного материала,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охраняющие их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I. 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Определение терминов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настоящем  Законе  приведенные  ниже  термины  употребляются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следующем значении: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семеноводство  -  отрасль  растениеводства,  задачей  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размножение семян высокопроизводительных сортов, сохранение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улучшение их чистосортности, биологических и урожайных свойств;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  система    семеноводства    -    комплекс     взаимосвязанных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организационных, научных и агротехнических  мероприятий,  направленных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обеспечение производства, реализацию и  использование  семенного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посадочного    материала,    сельскохозяйственных,       декоративных,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лекарственных и лесных растений;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семена  -  генеративные  и  вегетативные    органы   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используемые для  воспроизводства  сорта  (семена,  саженцы,  черенки,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луковицы, клубни 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категории семян: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оригинальные - семена, полученные научным путем, последовательного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отбора  родословных  растений  и  оценка  их   потомства    с  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и сохранения сорта;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элитные - размноженные семена отобранных  в  питомниках  первичных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звеньев лучших потомств родословных растений, которые  наиболее  полно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 наследственные признаки и свойства сорта и  по  сортовым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посевным качествам отвечают требованиям государственного стандарта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элиту;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репродуктивные  -  семена  первой  и    последующих    репродукций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(посадочный материал  картофеля,  винограда,  плодовых,  орехоплодных,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ягодных, декоративных, лекарственных и лесных культур);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сортовые качества -  совокупность  показателей,  характеризующих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принадлежность семян к соответствующему сорту;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посевные качества -  совокупность  показателей  качества  семян,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характеризующих их пригодность к посеву;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партия семян - определенное по массе количество однородных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вида или разновидностей, удостоверенные одним документом;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некондиционные семена - семена, не  отвечающие  по  качественным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показателям требованиям государственного стандарта;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реестр сортов  растений  -  реестр,  в  который  внесены  сорта,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допущенные к хозяйственному использованию;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Государственный реестр производителей  семенного  и  посадочного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 -  перечень  хозяйств,  независимо  от 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предоставлено право производить и реализовать семена;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маркировка семян - условное обозначение, торговая марка,  символ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рисунок,  размещенные  на  упаковке,  прикрепленные  к  ней,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вложенные внутрь;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апробация - метод полевой и амбарной  оценки  типичности  сорта,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линии, а также проверка выполнения приемов, необходимых для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сортовых показателей;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оригинатор  сорта  -  юридическое    или    физическое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обеспечивающее поддержание сорта и производящее оригинальные семена.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Объекты семеноводства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объектам семеноводства согласно настоящему Закону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сорт (гибрид, популяция, сортосмесь, линия);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семена;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семенные посевы и насаждения.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Субъекты семеноводства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субъектам относятся  физические  и  юридические  лица,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 право  заниматься    производством,    реализацией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семян в соответствии с настоящим Законом,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тока, складские помещения, которые используются для подготовки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семенного материала;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семеперерабатывающие заводы,  семеперерабатывающие  и  сушильные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комплексы, зерноочистительные машины, погрузочно-разгрузочные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механизмы которых используются в семеноводстве;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органы  государственного,  управления,  в    ведении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семенного и сортового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Законодательство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семенах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Приднестровской  Молдавской  Республики  о   семенах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из настоящего Закона и иных нормативных правовых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II. СИСТЕМА ВЕДЕНИЯ СЕМЕНОВОДСТВА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Система семеноводства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Система семеноводства  сельскохозяйственных  и  лесных  культур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  из  звеньев  первичного,    элитного    и    репродуктивного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семеноводства,  страховых  фондов  семян  и  государственных  семенных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Особенности производства семян отдельных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 или их групп, декоративных, лекарственных  и  лесных 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учитываются при создании систем их семеноводства, которые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нормативными  актами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органом государственного управления,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 находятся    вопросы    аграрно-промышленного  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Приднестровского НИИ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  Правительство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развитие  семеноводства  сельскохозяйственных  культур,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направленного  на  полное  обеспечение  потребностей    производителей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семенами, проверку их качества, осуществляет меры  по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поддержке семеноводства, совершенствованию  экономического  механизма,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взаимоотношений между производителями и потребителями семян,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международных   договоров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  семеноводству,    ведет    Государственный  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производителей  семенного  и  посадочного   материала, 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семеноводства лесных культур, проверку их качества.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Уполномоченные  Правительством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органы  по    государственному    контракту    организуют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выращивание (производство) и реализацию оригинальных семян  и  элитных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семян  сельскохозяйственных  культур,  семян  лесных,   древесных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кустарниковых пород, лекарственных растений,  а  также  размножение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внедрение в производство перспективных сортов, изучают спрос  мирового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семян, вступают  во  взаимоотношения  с  органами  семеноводства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стран, разрабатывают  прогрессивные  технологии  выращивания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обработки семян, а также  с  заинтересованными  регионами  -  методики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семян и иные нормативные 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Страховые фонды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Страховые фонды  оригинальных  семян  создаются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 семеноводства  в  объеме  100  процентов  к   потребности,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суперэлиты - 50 процентов, элиты и репродуктивных семян - не менее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потребности  в  семенах.  Обновление    страховых  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ежегодно.  Использование семян  страховых  фондов  не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в пределах сроков,  определенных  органом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в ведении которого находятся вопросы аграрно-промышленного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Приднестровской Молдавской Республики, -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Государственные семенные 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Для обеспечения семенами районов, не производящих  семена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 ограниченные  возможности  производства,  оказания  помощи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уничтожения  или  повреждения  семенных  посевов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стихийного  бедствия,  обеспечения  сортопотребления,  сортосмены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семян  по  договорам,  создаются  государственные  семенные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Объемы  формирования  государственных  семенных  ресурсов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   культур  и  сортов  определяются  органом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в ведении которого находятся вопросы аграрно-промышленного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 Приднестровской  Молдавской  Республики,  и 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Заготовка  семян  в  государственные  ресурсы  осуществляется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контрактной основе, а также за счет импорта.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Формирование семенных партий из товарного зерна запрещается.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Заготовку  семян  в  государственные  ресурсы  и  их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 предприятия и организации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Государственным предприятиям  и  организациям, 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заготовку, обработку,  хранение  и  реализацию  семян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Правительством  предоставляются  льготные  кредиты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Право на производство и использование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Юридические  лица   могут    размножать,    заготавливать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 семена сортов растений только при  условии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мощностей  аттестационным    требованиям,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уполномоченными органами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Разрешение на производство и использование оригинальных 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уполномоченными органами Правительства: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оригинальных  -   научно-исследовательским    предприятиям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 уполномоченным  на  то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элитных - опытным и элитно-семеноводческим хозяйствам;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репродуктивных  семян  и  гибридов    первого    поколения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    семеноводческим    хозяйствам,    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сельскохозяйственным предприятиям, крестьянским, фермерским  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хозяйствам, независимо от 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Юридические лица, которые по результатам  аттестации  получили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на производство и использование семян, а физические лица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на репродуктивные семена соответствующей репродукции,  вносятся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Государственный  реестр  производителей  семенного  и   посадочного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материала, который ведет и издает Орган государственного управления,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 находятся  вопросы  аграрно-промышленного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Положение о Государственном реестре производителей семенного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посадочного  материала  утверждается  Правительством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Права и обязанности производителей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Юридические  и  физические  лица,  получившие  разрешение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и использование семян,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на  договорных  условиях  покупать  у  других    производителей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категории семян  и  родительские  формы  гибридов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последующего размножения и реализации по договорным ценам;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требовать  возмещения  причиненных  убытков  от   перекрестного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опыления  посевов  выращиваемого  сорта  другими  сортами,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смежным  производителем  условий  заключенного  с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о  размещении   посевов    перекрестноопылителей.    Смежный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производитель,  по  вине  которого  причинен  ущерб  другой   стороне,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его в полном объеме;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устанавливать договорные цены на выращенные  семена,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обращаться в органы Государственного  управления  и  контроля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семеноводстве  и  в  судебные  органы  в  случае    нарушения  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им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Производители семян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заключать соглашение  на  использование  сортов  с  учредителями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сортов или авторами сортов;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выращивать  семена  в  объемах,  обусловленных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соблюдать    технологические    и    методические 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семеноводства  по  сохранению  сортовой  чистоты,   биологических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урожайных свойств сорта и посевных качеств семян;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гарантировать  соответствие  семян,   подлежащих    реализации,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сортовой чистоте  и  посевным  качествам,  указанным  в  документе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своевременно сдавать  образцы  семян  для  контроля  качества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лаборатории органа государственного  управления,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семенного  и  сортового  контроля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сохранять  дубликаты  образцов  семян    в    течение  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определенного государственным стандартом;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вести  по  каждому  сорту  семеноводческую   документацию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формам и хранить ее в течение трех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соблюдать установленный порядок маркировки и затаривание  семян,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заключать соглашения  с  уполномоченным  органом  на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полевой апробации и амбарной оценки.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Производители  семян  имеют  и  иные  права  и   обязанности,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Законом и нормативными  актами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семеноводства.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Государственная поддержка производителей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Государство ежегодно за счет средств государственного бюджета: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финансирует государственную программу  научных  исследований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производству,  доработке,  хранению,  переработке   семян    зерновых,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технических, овощебахчевых культур, картофеля, декоративных, лесных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лекарственных растений;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возмещает производителям семян сумму денежной сортовой  надбавки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реализованные  элитные  семена  зерновых,  технических,  масличных,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овощебахчевых культур и картофеля, внесенных в реестр сортов 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течение первых трех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возмещает производителям семян сумму денежной сортовой  надбавки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родительские формы гибридов кукурузы и подсолнечника;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обеспечивает долгосрочное кредитование производителей семян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специальной материально-технической базы семеноводства;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возмещает  семеноводческим  хозяйствам  стоимость    машин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для выделения и доработки семян;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обеспечивает встречную продажу  сельхозпродукции  и 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объемы заготовленных семян.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Срок обновления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Срок    обновления    (количество    поколений    воспроизводства)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производимых  семян определяет орган  государственного  управления,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 находятся  вопросы  аграрно-промышленного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с    учетом    рекомендаций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оригинатора сорта.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Закрытые районы семеноводства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целях создания благоприятных фитосанитарных  и  технологических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для   выращивания    высококачественных    семян 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сельхозкультур орган государственного управления,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аграрно-промышленного  комплекса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 по    согласованию    с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администрациями организует  закрытые  районы,  на  территории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соответствующий  режим  выращивания  этих  культур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хозяйствах различных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III. ОБОРОТ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13. Введение семян в оборот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Семена вводятся в оборот после их  признания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управления и контроля  в  семеноводстве,  что  подтверждается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документами установленной формы.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Семена считаются признанными, если они: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относятся к  сорту,  прошедшему  государственное  испытание,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которого внесены в реестр сортов растений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признаны перспективными;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 сортовой чистоте и посевным  качествам  отвечают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стандарта.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Требования к определению сортовых и посевных качеств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При определении сортовых и посевных качеств семян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единые методы и лабораторно-технические средства, единая  терминология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нормативная документация.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Нормы  сортовых  и  посевных  качеств  семян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стандартами.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Определение сортовых качеств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Определение  сортовых  качеств  семян  осуществляется  методом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полевой  апробации, грунтового и лабораторного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Объем апробации сортовых посевов в разрезе  культур  и  сортов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согласно заключенным договорам.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Апробация  сортовых  посевов   осуществляется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  уполномоченным  органом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 дополнительное вознаграждение.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В  случае  несоответствия  посева  требованиям  инструкции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апробации,  он исключается из  числа  семенных,  а  полученный  урожай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только на товарные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Орган  государственного  управления,  в    ведении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аграрно-промышленного  комплекса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 случае необходимости,  разрешает  введение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  одновидовых  или  разновидовых  смесей,  компонентами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признанные семена.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Определение посевных качеств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Определение  посевных  качеств    семян    осуществляется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лабораториях  органа государственного управления,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семенного  и  сортового  контроля,  методом 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проб, отобранных от партии семян.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Пробы  семян  от  подлежащих  реализации  партий,   отбираются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органа государственного управления,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семенного и сортового контроля,  а  для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 производителя  -  самим  производителем   или 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на то органом государственного управления,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семенного и сортового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Взятие проб и определение посевных качеств  экспортируемых 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с международными правилами.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На семена, которые по данным лабораторного  анализа,  отвечают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государственного  стандарта  (действующего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Республики), их владелец получает  документ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качестве (сертификат).  Выдача сертификатов  осуществляется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 в  ведении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семенного и сортового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Семена,  подлежащие  поставке  на  экспорт,    сопровождаются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и фитосанитарным сертификатами.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Организация  и  проведение  работ  по    сертификации   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на  орган государственного управления, в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аграрно-промышленного  комплекса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и Республиканский орган управления,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лесные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Использование не признанных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Семена сортов, не внесенных  в  Реестр  сортов  и  не  признанных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перспективными, могут использоваться для посевных  целей  лишь  в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их размножение предусмотрено международным договором для 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пределы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относительно сорта принято специальное решение органа,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 находятся    вопросы    аграрно-промышленного  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автор  сорта  создает  запас  семян   в    период 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сортоиспытания;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семена  используются  производителями  семян  для 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без права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семена используются для селекционных и исследовательских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экспонирования.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Ввоз и вывоз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Семена могут ввозиться в Приднестровскую Молдавскую 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других государств при условии,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они  относятся  к  сорту,  который    прошел  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сортоиспытание,  внесен  в  реестр  сортов  растений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признан перспективным;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Государственная  инспекция  по  карантину    растений    выдала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на их ввоз;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они имеют фитосанитарный сертификат,  выданный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по карантину растений страны-экспортера;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они  предназначены  для  селекционно-исследовательских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экспонирования.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Семена,  ввозимые  и  вывозимые  для  научных  целей  и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сортоиспытания, не облагаются таможенной  пошлиной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подлежат квотированию и другим видам ограничения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Орган  государственного  управления,  в    ведении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аграрно-промышленного  комплекса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может разрешить ввоз семян сорта, не внесенного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реестр сортов растений  Приднестровской  Молдавской  Республики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что они предназначены для размножения и  последующего 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пределы страны, согласно  международным  договорам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Карантинный контроль за ввозом, вывозом и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Карантинный контроль за ввозом, вывозом  и  использованием 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Государственной  инспекцией  по  карантину   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Маркировка и затаривание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Семена, которые вводятся  в  оборот,  обязательно  маркируются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затариваются в соответствии с требованиями государственных 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Cтатья 21. Гарантии на семена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Субъекты  семеноводства  гарантируют  соответствие  сортовых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посевных  качеств семян в соответствующих документах, а  в  случае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несоответствия  несут  ответственность,   согласно  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Потребитель семян вправе требовать от продавца семян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полном объеме убытков, причиненных отсутствием у семян  показателей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качества, указанных в пункте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На приобретенные семена гарантии действуют  в  течение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в документе об их качестве.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22. Экспертное определение качества 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Экспертное определение качества семян проводится по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органом государственного управления,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семенного и сортового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Правила  экспертного  определения  качества  семян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  заявлений  устанавливаются    органом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в ведении которого находятся вопросы аграрно-промышленного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комплекса, Государственным комитетом по стандартизации,  метрологии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Приднестровской Молдавской Республики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IV. ГОСУДАРСТВЕННЫЙ КОНТРОЛЬ В СЕМЕНОВОДСТВЕ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Государственные органы управления и контроля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семеноводстве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Государственное  управление  в   семеноводстве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уполномоченные органы исполнительной власти по сельскому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лесному хозяйству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Государственный  контроль  в   семеноводстве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государственного управления,  в  ведении  которого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семенного  и  сортового  контроля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государственные  районные    и    городские    инспекции,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комитет по стандартизации, метрологии  и 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Должностные лица, осуществляющие государственный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семеноводстве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Организация  и  осуществление  государственного  контроля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семеноводстве  возлагается  на  главного  государственного  инспектора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семеноводству,  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  и    освобождается    от    должности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государственные  инспектора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семеноводству  районов  (городов)  назначаются  и  освобождаются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органом  государственного  управления,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аграрно-промышленного  комплекса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 согласованию  с  главным 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инспектором по семеноводству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Главные  и  ведущие  специалисты    органа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   ведении  которого  находятся  вопросы  семенного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сортового контроля Приднестровской Молдавской Республики,  районных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  инспекций    по    должности    одновременно 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инспекторами по семеноводству.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25. Права главных государственных инспекторов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семеноводству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Осуществляя контроль за соблюдением  настоящего  Закона,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  по  семеноводству  и    сортоиспытанию,    Главный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инспектор  Приднестровской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Главные инспектора районов, городов и  Государственные  инспектора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семеноводству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контролировать соблюдение субъектами семеноводства  указаний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 нарушений в порядке ведения семеноводства;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свободного доступа в места  выращивания,  обработки  и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семян;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знакомиться с документацией по  семеноводству,  открывать  любую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упаковку семян для отбора контрольных образцов;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рассматривать дела о правонарушениях и налагать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от  имени  органа  государственного  управления,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семенного  и  сортового  контроля,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законодательства о  семенах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запрещать  реализацию  любых  семян,  если  во  время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несоответствие их качественных показателей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стандартам, а также приостанавливать по этим  основаниям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семеноводства.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Главный государственный инспектор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семеноводству,  главные  инспектора  по  семеноводству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 и городов и государственные инспектора  осуществляют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взаимодействии  с  госадминистрациями,  Государственным 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стандартизации, метрологии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его территориальными 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Субъекты  семеноводства,  должностные  лица   предприятий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семеноводства в период проведения контрольных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оказывать помощь инспекторам в выполнении 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V. ОТВЕТСТВЕННОСТЬ ЗА НАРУШЕНИЕ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26. Ответственность за нарушение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Юридические  и  физические  лица,  виновные    в  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по   вопросам    семеноводства,    привлекаются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дисциплинарной, административной и уголовной ответственности,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Наложение взыскания не освобождает виновных лиц от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  в  случаях  и  порядке,  предусмотренном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VI. МЕЖДУНАРОДНЫЕ ОТНОШЕНИЯ В ОБЛАСТИ СЕМЕНОВОДСТВА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27. Участие в международном сотрудничестве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семеноводства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Интересы Приднестровской Молдавской Республики в международных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организациях  по  вопросам  семеноводства 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Правительством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государственного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28.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Если  международными   договорами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иные правила, чем  те,  которые 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Законе, то применяются правила международных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VII.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 29. О вступлении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вступает  в  силу  со  дня   его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30. Приведение нормативных правовых актов в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Правительству Приднестровской Молдавской Республики привести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правовые акты в соответствие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2868</Words>
  <Characters>22372</Characters>
  <CharactersWithSpaces>27236</CharactersWithSpaces>
  <Paragraphs>464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