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О ТРУДОВЫХ КНИЖКАХ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4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139рп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основании Распоряжения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Республики  </w:t>
      </w:r>
      <w:hyperlink r:id="rId5">
        <w:r>
          <w:rPr>
            <w:color w:val="0563C1"/>
            <w:u w:val="single"/>
          </w:rPr>
          <w:t xml:space="preserve">от  4  августа  1992 года N 184рп</w:t>
        </w:r>
      </w:hyperlink>
      <w:r>
        <w:rPr/>
        <w:t xml:space="preserve"> и с целью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организаций и учреждений трудовыми книжками: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Утвердить образец трудовой книжки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Поручить  Бендерской  фабрике овсетной печати изготовить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тысяч экземпляров трудовых книжек.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Республиканскому Управлению экономики и финансов выделить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необходимые средства для изготовления трудовых книжек.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Обязанности  по  реализации  трудовых  книжек  возложить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Респуюликанское Управление труда и занятости населения с возмещением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доходов от их реализации в республиканский бюджет.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Всем  руководителям  предприятий, организаций и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 отсутсвии   у   граждан  трудовых  книжек  временно  и  до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изготовления,  осуществлять  прием  на работу на основании справки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последнего места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4%20%20%D0%B0%D0%B2%D0%B3%D1%83%D1%81%D1%82%D0%B0%20%201992%20%D0%B3%D0%BE%D0%B4%D0%B0%20N%20184%D1%80%D0%BF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137</Words>
  <Characters>928</Characters>
  <CharactersWithSpaces>1359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