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продлении срока действия высокого «желтого» уровня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террористической опасности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65 Конституции Приднестровской Молдавской Республики, статьей 5 Закона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ноября 2007 года № 328-З-IV «О противодействии терроризму» (САЗ 07-46)</w:t>
        </w:r>
      </w:hyperlink>
      <w:r>
        <w:rPr>
          <w:rFonts w:ascii="times new roman;times" w:hAnsi="times new roman;times"/>
          <w:sz w:val="24"/>
        </w:rPr>
        <w:t xml:space="preserve"> в действующей редакции, частью второй пункта 7 Приложения к Указу Президента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2015 года 
№ 220 «Об утверждении Порядка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 (САЗ 15-23)</w:t>
        </w:r>
      </w:hyperlink>
      <w:r>
        <w:rPr>
          <w:rFonts w:ascii="times new roman;times" w:hAnsi="times new roman;times"/>
          <w:sz w:val="24"/>
        </w:rPr>
        <w:t xml:space="preserve"> с изменениями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дополнением, внесенными указами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2022 года № 156 (САЗ 22-18)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ноября 2022 года 
№ 475 (САЗ 22-46)</w:t>
        </w:r>
      </w:hyperlink>
      <w:r>
        <w:rPr>
          <w:rFonts w:ascii="times new roman;times" w:hAnsi="times new roman;times"/>
          <w:sz w:val="24"/>
        </w:rPr>
        <w:t xml:space="preserve">, в связи с сохраняющейся угрозой совершения террористического акта и необходимостью продолжения осуществления деятельности по противодействию его совершению,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Продлить на всей территории Приднестровской Молдавской Республики срок действия высокого «желтого» уровня террористической опасности на 60 (шестьдесят) суток.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 Внести в Указ Президента Приднестровской Молдавской Республики </w:t>
      </w:r>
      <w:r>
        <w:rPr/>
        <w:t xml:space="preserve">
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2022 года № 180</w:t>
        </w:r>
      </w:hyperlink>
      <w:r>
        <w:rPr>
          <w:rFonts w:ascii="times new roman;times" w:hAnsi="times new roman;times"/>
          <w:sz w:val="24"/>
        </w:rPr>
        <w:t xml:space="preserve"> «Об отмене критического «красного» и установлении высокого «желтого» уровня террористической опасности» (САЗ 22-20)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изменениями, внесенными указами Президента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июня 2022 года № 213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июня 2022 года № 230 (САЗ 22-24)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2022 года № 266 (САЗ 22-26)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2022 года № 286 (САЗ 22-28)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2022 года № 306 (САЗ 22-30)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августа 2022 года № 335 (САЗ 22-33)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2022 года № 351 (САЗ 22-35)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сентября 2022 года № 376 (САЗ 22-37)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октября 2022 года № 402 (САЗ 22-39)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2022 года № 432 (САЗ 22-41)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2022 года № 461 
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2022 года № 476 (САЗ 22-45)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2023 года № 18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2023 года № 87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2023 года 
№ 156 (САЗ 23-20)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№ 238 (САЗ 23-29)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сентября 
2023 года № 330 (САЗ 23-37)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2023 года № 436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2023001984, дата опубликования: 15 ноября 2023 года), </w:t>
      </w:r>
      <w:r>
        <w:rPr/>
        <w:t xml:space="preserve">
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января 2024 года № 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2024000042, дата опубликования: 12 января 2024 года),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пункте 2 слова «сроком до 14 марта 2024 года (включительно)» заменить словами «сроком до 13 мая 2024 года (включительно)».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Указ вступает в силу с 14 марта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                                                                     В.КРАСНОСЕЛЬСКИЙ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85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5%20%D0%BD%D0%BE%D1%8F%D0%B1%D1%80%D1%8F%202007%20%D0%B3%D0%BE%D0%B4%D0%B0%20%E2%84%96%20328-%D0%97-IV%20%C2%AB%D0%9E%20%D0%BF%D1%80%D0%BE%D1%82%D0%B8%D0%B2%D0%BE%D0%B4%D0%B5%D0%B9%D1%81%D1%82%D0%B2%D0%B8%D0%B8%20%D1%82%D0%B5%D1%80%D1%80%D0%BE%D1%80%D0%B8%D0%B7%D0%BC%D1%83%C2%BB%20%28%D0%A1%D0%90%D0%97%2007-46%29" TargetMode="External"/><Relationship Id="rId6" Type="http://schemas.openxmlformats.org/officeDocument/2006/relationships/hyperlink" Target="documents/search/doc-link/?q=%D0%BE%D1%82%203%20%D0%B8%D1%8E%D0%BD%D1%8F%202015%20%D0%B3%D0%BE%D0%B4%D0%B0%20%0A%E2%84%96%20220%20%C2%AB%D0%9E%D0%B1%20%D1%83%D1%82%D0%B2%D0%B5%D1%80%D0%B6%D0%B4%D0%B5%D0%BD%D0%B8%D0%B8%20%D0%9F%D0%BE%D1%80%D1%8F%D0%B4%D0%BA%D0%B0%20%D1%83%D1%81%D1%82%D0%B0%D0%BD%D0%BE%D0%B2%D0%BB%D0%B5%D0%BD%D0%B8%D1%8F%20%D1%83%D1%80%D0%BE%D0%B2%D0%BD%D0%B5%D0%B9%20%D1%82%D0%B5%D1%80%D1%80%D0%BE%D1%80%D0%B8%D1%81%D1%82%D0%B8%D1%87%D0%B5%D1%81%D0%BA%D0%BE%D0%B9%20%D0%BE%D0%BF%D0%B0%D1%81%D0%BD%D0%BE%D1%81%D1%82%D0%B8%2C%20%D0%BF%D1%80%D0%B5%D0%B4%D1%83%D1%81%D0%BC%D0%B0%D1%82%D1%80%D0%B8%D0%B2%D0%B0%D1%8E%D1%89%D0%B8%D1%85%20%D0%BF%D1%80%D0%B8%D0%BD%D1%8F%D1%82%D0%B8%D0%B5%20%D0%B4%D0%BE%D0%BF%D0%BE%D0%BB%D0%BD%D0%B8%D1%82%D0%B5%D0%BB%D1%8C%D0%BD%D1%8B%D1%85%20%D0%BC%D0%B5%D1%80%20%D0%BF%D0%BE%20%D0%BE%D0%B1%D0%B5%D1%81%D0%BF%D0%B5%D1%87%D0%B5%D0%BD%D0%B8%D1%8E%20%D0%B1%D0%B5%D0%B7%D0%BE%D0%BF%D0%B0%D1%81%D0%BD%D0%BE%D1%81%D1%82%D0%B8%20%D0%BB%D0%B8%D1%87%D0%BD%D0%BE%D1%81%D1%82%D0%B8%2C%20%D0%BE%D0%B1%D1%89%D0%B5%D1%81%D1%82%D0%B2%D0%B0%20%D0%B8%20%D0%B3%D0%BE%D1%81%D1%83%D0%B4%D0%B0%D1%80%D1%81%D1%82%D0%B2%D0%B0%C2%BB%20%28%D0%A1%D0%90%D0%97%2015-23%29" TargetMode="External"/><Relationship Id="rId7" Type="http://schemas.openxmlformats.org/officeDocument/2006/relationships/hyperlink" Target="documents/search/doc-link/?q=%D0%BE%D1%82%2010%20%D0%BC%D0%B0%D1%8F%202022%20%D0%B3%D0%BE%D0%B4%D0%B0%20%E2%84%96%20156%20%28%D0%A1%D0%90%D0%97%2022-18%29" TargetMode="External"/><Relationship Id="rId8" Type="http://schemas.openxmlformats.org/officeDocument/2006/relationships/hyperlink" Target="documents/search/doc-link/?q=%D0%BE%D1%82%2017%20%D0%BD%D0%BE%D1%8F%D0%B1%D1%80%D1%8F%202022%20%D0%B3%D0%BE%D0%B4%D0%B0%20%0A%E2%84%96%20475%20%28%D0%A1%D0%90%D0%97%2022-46%29" TargetMode="External"/><Relationship Id="rId9" Type="http://schemas.openxmlformats.org/officeDocument/2006/relationships/hyperlink" Target="documents/search/doc-link/?q=%D0%BE%D1%82%2025%20%D0%BC%D0%B0%D1%8F%202022%20%D0%B3%D0%BE%D0%B4%D0%B0%20%E2%84%96%20180" TargetMode="External"/><Relationship Id="rId10" Type="http://schemas.openxmlformats.org/officeDocument/2006/relationships/hyperlink" Target="documents/search/doc-link/?q=%D0%BE%D1%82%208%20%D0%B8%D1%8E%D0%BD%D1%8F%202022%20%D0%B3%D0%BE%D0%B4%D0%B0%20%E2%84%96%20213%20%28%D0%A1%D0%90%D0%97%2022-22%29" TargetMode="External"/><Relationship Id="rId11" Type="http://schemas.openxmlformats.org/officeDocument/2006/relationships/hyperlink" Target="documents/search/doc-link/?q=%D0%BE%D1%82%2023%20%D0%B8%D1%8E%D0%BD%D1%8F%202022%20%D0%B3%D0%BE%D0%B4%D0%B0%20%E2%84%96%20230%20%28%D0%A1%D0%90%D0%97%2022-24%29" TargetMode="External"/><Relationship Id="rId12" Type="http://schemas.openxmlformats.org/officeDocument/2006/relationships/hyperlink" Target="documents/search/doc-link/?q=%D0%BE%D1%82%208%20%D0%B8%D1%8E%D0%BB%D1%8F%202022%20%D0%B3%D0%BE%D0%B4%D0%B0%20%E2%84%96%20266%20%28%D0%A1%D0%90%D0%97%2022-26%29" TargetMode="External"/><Relationship Id="rId13" Type="http://schemas.openxmlformats.org/officeDocument/2006/relationships/hyperlink" Target="documents/search/doc-link/?q=%D0%BE%D1%82%2022%20%D0%B8%D1%8E%D0%BB%D1%8F%202022%20%D0%B3%D0%BE%D0%B4%D0%B0%20%E2%84%96%20286%20%28%D0%A1%D0%90%D0%97%2022-28%29" TargetMode="External"/><Relationship Id="rId14" Type="http://schemas.openxmlformats.org/officeDocument/2006/relationships/hyperlink" Target="documents/search/doc-link/?q=%D0%BE%D1%82%205%20%D0%B0%D0%B2%D0%B3%D1%83%D1%81%D1%82%D0%B0%202022%20%D0%B3%D0%BE%D0%B4%D0%B0%20%E2%84%96%20306%20%28%D0%A1%D0%90%D0%97%2022-30%29" TargetMode="External"/><Relationship Id="rId15" Type="http://schemas.openxmlformats.org/officeDocument/2006/relationships/hyperlink" Target="documents/search/doc-link/?q=%D0%BE%D1%82%2022%20%D0%B0%D0%B2%D0%B3%D1%83%D1%81%D1%82%D0%B0%202022%20%D0%B3%D0%BE%D0%B4%D0%B0%20%E2%84%96%20335%20%28%D0%A1%D0%90%D0%97%2022-33%29" TargetMode="External"/><Relationship Id="rId16" Type="http://schemas.openxmlformats.org/officeDocument/2006/relationships/hyperlink" Target="documents/search/doc-link/?q=%D0%BE%D1%82%206%20%D1%81%D0%B5%D0%BD%D1%82%D1%8F%D0%B1%D1%80%D1%8F%202022%20%D0%B3%D0%BE%D0%B4%D0%B0%20%E2%84%96%20351%20%28%D0%A1%D0%90%D0%97%2022-35%29" TargetMode="External"/><Relationship Id="rId17" Type="http://schemas.openxmlformats.org/officeDocument/2006/relationships/hyperlink" Target="documents/search/doc-link/?q=%D0%BE%D1%82%2020%20%D1%81%D0%B5%D0%BD%D1%82%D1%8F%D0%B1%D1%80%D1%8F%202022%20%D0%B3%D0%BE%D0%B4%D0%B0%20%E2%84%96%20376%20%28%D0%A1%D0%90%D0%97%2022-37%29" TargetMode="External"/><Relationship Id="rId18" Type="http://schemas.openxmlformats.org/officeDocument/2006/relationships/hyperlink" Target="documents/search/doc-link/?q=%D0%BE%D1%82%205%20%D0%BE%D0%BA%D1%82%D1%8F%D0%B1%D1%80%D1%8F%202022%20%D0%B3%D0%BE%D0%B4%D0%B0%20%E2%84%96%20402%20%28%D0%A1%D0%90%D0%97%2022-39%29" TargetMode="External"/><Relationship Id="rId19" Type="http://schemas.openxmlformats.org/officeDocument/2006/relationships/hyperlink" Target="documents/search/doc-link/?q=%D0%BE%D1%82%2020%20%D0%BE%D0%BA%D1%82%D1%8F%D0%B1%D1%80%D1%8F%202022%20%D0%B3%D0%BE%D0%B4%D0%B0%20%E2%84%96%20432%20%28%D0%A1%D0%90%D0%97%2022-41%29" TargetMode="External"/><Relationship Id="rId20" Type="http://schemas.openxmlformats.org/officeDocument/2006/relationships/hyperlink" Target="documents/search/doc-link/?q=%D0%BE%D1%82%204%20%D0%BD%D0%BE%D1%8F%D0%B1%D1%80%D1%8F%202022%20%D0%B3%D0%BE%D0%B4%D0%B0%20%E2%84%96%20461%20%0A%28%D0%A1%D0%90%D0%97%2022-43%29" TargetMode="External"/><Relationship Id="rId21" Type="http://schemas.openxmlformats.org/officeDocument/2006/relationships/hyperlink" Target="documents/search/doc-link/?q=%D0%BE%D1%82%2018%20%D0%BD%D0%BE%D1%8F%D0%B1%D1%80%D1%8F%202022%20%D0%B3%D0%BE%D0%B4%D0%B0%20%E2%84%96%20476%20%28%D0%A1%D0%90%D0%97%2022-45%29" TargetMode="External"/><Relationship Id="rId22" Type="http://schemas.openxmlformats.org/officeDocument/2006/relationships/hyperlink" Target="documents/search/doc-link/?q=%D0%BE%D1%82%2016%20%D1%8F%D0%BD%D0%B2%D0%B0%D1%80%D1%8F%202023%20%D0%B3%D0%BE%D0%B4%D0%B0%20%E2%84%96%2018%20%28%D0%A1%D0%90%D0%97%2023-3%29" TargetMode="External"/><Relationship Id="rId23" Type="http://schemas.openxmlformats.org/officeDocument/2006/relationships/hyperlink" Target="documents/search/doc-link/?q=%D0%BE%D1%82%2017%20%D0%BC%D0%B0%D1%80%D1%82%D0%B0%202023%20%D0%B3%D0%BE%D0%B4%D0%B0%20%E2%84%96%2087%20%28%D0%A1%D0%90%D0%97%2023-11%29" TargetMode="External"/><Relationship Id="rId24" Type="http://schemas.openxmlformats.org/officeDocument/2006/relationships/hyperlink" Target="documents/search/doc-link/?q=%D0%BE%D1%82%2017%20%D0%BC%D0%B0%D1%8F%202023%20%D0%B3%D0%BE%D0%B4%D0%B0%20%0A%E2%84%96%20156%20%28%D0%A1%D0%90%D0%97%2023-20%29" TargetMode="External"/><Relationship Id="rId25" Type="http://schemas.openxmlformats.org/officeDocument/2006/relationships/hyperlink" Target="documents/search/doc-link/?q=%D0%BE%D1%82%2017%20%D0%B8%D1%8E%D0%BB%D1%8F%202023%20%D0%B3%D0%BE%D0%B4%D0%B0%20%E2%84%96%20238%20%28%D0%A1%D0%90%D0%97%2023-29%29" TargetMode="External"/><Relationship Id="rId26" Type="http://schemas.openxmlformats.org/officeDocument/2006/relationships/hyperlink" Target="documents/search/doc-link/?q=%D0%BE%D1%82%2013%20%D1%81%D0%B5%D0%BD%D1%82%D1%8F%D0%B1%D1%80%D1%8F%20%0A2023%20%D0%B3%D0%BE%D0%B4%D0%B0%20%E2%84%96%20330%20%28%D0%A1%D0%90%D0%97%2023-37%29" TargetMode="External"/><Relationship Id="rId27" Type="http://schemas.openxmlformats.org/officeDocument/2006/relationships/hyperlink" Target="documents/search/doc-link/?q=%D0%BE%D1%82%2015%20%D0%BD%D0%BE%D1%8F%D0%B1%D1%80%D1%8F%202023%20%D0%B3%D0%BE%D0%B4%D0%B0%20%E2%84%96%20436" TargetMode="External"/><Relationship Id="rId28" Type="http://schemas.openxmlformats.org/officeDocument/2006/relationships/hyperlink" Target="documents/search/doc-link/?q=%D0%BE%D1%82%2012%20%D1%8F%D0%BD%D0%B2%D0%B0%D1%80%D1%8F%202024%20%D0%B3%D0%BE%D0%B4%D0%B0%20%E2%84%96%20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430</Words>
  <Characters>2333</Characters>
  <CharactersWithSpaces>2843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