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ВНЕСЕНИИ ИЗМЕНЕНИЙ В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hyperlink r:id="rId5">
        <w:r>
          <w:rPr>
            <w:color w:val="0563C1"/>
            <w:u w:val="single"/>
          </w:rPr>
          <w:t xml:space="preserve">ОТ 24 МАЯ 1994 ГОДА N 494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"О РАЗМЕРЕ ШТРАФОВ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Внести  на  рассмотрение  и  принятие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проект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  "О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  в   Постановление   Верховного 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6">
        <w:r>
          <w:rPr>
            <w:color w:val="0563C1"/>
            <w:u w:val="single"/>
          </w:rPr>
          <w:t xml:space="preserve">от 24 мая 1994 года N 494  "О размере штрафов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за административные правонарушения"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 официальным   представителем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при рассмотрении в Верховном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  Приднестровской  Молдавской  Республики  проекта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Министра юстиции ОВСЯННИКОВА Юрия Сергеевича.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4%20%D0%9C%D0%90%D0%AF%201994%20%D0%93%D0%9E%D0%94%D0%90%20N%20494" TargetMode="External"/><Relationship Id="rId6" Type="http://schemas.openxmlformats.org/officeDocument/2006/relationships/hyperlink" Target="documents/search/doc-link/?q=%D0%BE%D1%82%2024%20%D0%BC%D0%B0%D1%8F%201994%20%D0%B3%D0%BE%D0%B4%D0%B0%20N%20494%20%20%22%D0%9E%20%D1%80%D0%B0%D0%B7%D0%BC%D0%B5%D1%80%D0%B5%20%D1%88%D1%82%D1%80%D0%B0%D1%84%D0%BE%D0%B2%20%D0%B7%D0%B0%20%D0%B0%D0%B4%D0%BC%D0%B8%D0%BD%D0%B8%D1%81%D1%82%D1%80%D0%B0%D1%82%D0%B8%D0%B2%D0%BD%D1%8B%D0%B5%20%D0%BF%D1%80%D0%B0%D0%B2%D0%BE%D0%BD%D0%B0%D1%80%D1%83%D1%88%D0%B5%D0%BD%D0%B8%D1%8F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138</Words>
  <Characters>1061</Characters>
  <CharactersWithSpaces>1607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