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31 октября 2013 года № 264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оценочной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в целях оптимизации порядка получения лицензии на осуществление оценочной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2013 года № 264 «Об утверждении Положения 
о лицензировании оценочной деятельности» (САЗ 13-43)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116 (САЗ 24-11)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подпункт в) пункта 5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«в) сведения о квалификационных удостоверениях (аттестатах) профессиональных оценщиков с указанием вида оценочной деятельности </w:t>
      </w:r>
      <w:r>
        <w:rPr/>
        <w:br/>
      </w:r>
      <w:r>
        <w:rPr>
          <w:rFonts w:ascii="times new roman;times" w:hAnsi="times new roman;times"/>
          <w:sz w:val="24"/>
        </w:rPr>
        <w:t xml:space="preserve">и копии трудовых договоров с профессиональными оценщиками (не менее </w:t>
      </w:r>
      <w:r>
        <w:rPr/>
        <w:br/>
      </w:r>
      <w:r>
        <w:rPr>
          <w:rFonts w:ascii="times new roman;times" w:hAnsi="times new roman;times"/>
          <w:sz w:val="24"/>
        </w:rPr>
        <w:t>2 (двух)), получивших квалификационные удостоверения (аттестаты)».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E%D0%BA%D1%82%D1%8F%D0%B1%D1%80%D1%8F%202013%20%D0%B3%D0%BE%D0%B4%D0%B0%20%E2%84%96%2026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31%20%D0%BE%D0%BA%D1%82%D1%8F%D0%B1%D1%80%D1%8F%202013%20%D0%B3%D0%BE%D0%B4%D0%B0%20%E2%84%96%20264%20%C2%AB%D0%9E%D0%B1%20%D1%83%D1%82%D0%B2%D0%B5%D1%80%D0%B6%D0%B4%D0%B5%D0%BD%D0%B8%D0%B8%20%D0%9F%D0%BE%D0%BB%D0%BE%D0%B6%D0%B5%D0%BD%D0%B8%D1%8F%20%0A%D0%BE%20%D0%BB%D0%B8%D1%86%D0%B5%D0%BD%D0%B7%D0%B8%D1%80%D0%BE%D0%B2%D0%B0%D0%BD%D0%B8%D0%B8%20%D0%BE%D1%86%D0%B5%D0%BD%D0%BE%D1%87%D0%BD%D0%BE%D0%B9%20%D0%B4%D0%B5%D1%8F%D1%82%D0%B5%D0%BB%D1%8C%D0%BD%D0%BE%D1%81%D1%82%D0%B8%C2%BB%20%28%D0%A1%D0%90%D0%97%2013-43%29" TargetMode="External"/><Relationship Id="rId9" Type="http://schemas.openxmlformats.org/officeDocument/2006/relationships/hyperlink" Target="documents/search/doc-link/?q=%D0%BE%D1%82%204%20%D0%BC%D0%B0%D1%80%D1%82%D0%B0%202024%20%D0%B3%D0%BE%D0%B4%D0%B0%20%E2%84%96%20116%20%28%D0%A1%D0%90%D0%97%202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193</Words>
  <Characters>1363</Characters>
  <CharactersWithSpaces>1586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