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УСТАНОВЛЕНИИ ОТПУСКНЫХ И РОЗНИЧНЫХ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НА ПРОДУКЦИЮ ПЕРЕРАБАТЫВАЮЩЕЙ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АГРОПРОМЫШЛЕННОГО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 целью    упорядочения    ценообразования   и   недопущения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произвольного   увеличения   цен   на   продукцию   перерабатывающей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предприятиями  и  организациями сельского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Запретить  предприятиям  и  организациям  агропромышленного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сектора  устанавливать  отпускные  и  розничные  цены  на продукцию,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выработанную  из  сельскохозяйственного  сырья,  без  согласования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сельского  хозяйства и продовольствия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и   министерством   экономики  и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Настоящее   Постановление   вступает   в  силу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</Words>
  <Characters>896</Characters>
  <CharactersWithSpaces>1337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