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81 и 82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24 мая 2024 года по 27 мая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462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24 мая 2024 года по 27 мая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28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2134</Words>
  <Characters>12111</Characters>
  <CharactersWithSpaces>14245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