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73 и 74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«73.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11 мая 2024 года по 14 мая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74.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11 мая 2024 года по 14 мая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712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15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454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2042</Words>
  <Characters>11499</Characters>
  <CharactersWithSpaces>13533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