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дополнения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73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на 2024 год нормативов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потребления коммунальных услуг»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исполнения статьи 56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
2023 года № 436-З-VII «О республиканском бюджете на 2024 год» (САЗ 24-1)</w:t>
        </w:r>
      </w:hyperlink>
      <w:r>
        <w:rPr>
          <w:rFonts w:ascii="times new roman;times" w:hAnsi="times new roman;times"/>
          <w:sz w:val="24"/>
        </w:rPr>
        <w:t xml:space="preserve">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73 «Об утверждении на 2024 год нормативов потребления коммунальных услуг» (САЗ 24-8)</w:t>
        </w:r>
      </w:hyperlink>
      <w:r>
        <w:rPr>
          <w:rFonts w:ascii="times new roman;times" w:hAnsi="times new roman;times"/>
          <w:sz w:val="24"/>
        </w:rPr>
        <w:t xml:space="preserve">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 к пункту 1 Приложения к Постановлению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«Неработающему одиноко проживающему пенсионеру по возрасту предоставляется дополнительный месячный лимит природного газа на цели отопления в отопительный период при наличии прибора учета – </w:t>
      </w:r>
      <w:r>
        <w:rPr/>
        <w:br/>
      </w:r>
      <w:r>
        <w:rPr>
          <w:rFonts w:ascii="times new roman;times" w:hAnsi="times new roman;times"/>
          <w:sz w:val="24"/>
        </w:rPr>
        <w:t>210 кубических метров».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опубликования, распространяет свое действие на правоотношения, возникшие с 1 февраля 2024 года, и действует по 31 декабря 2024 года включительно.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    А.РОЗЕНБЕРГ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2%20%D1%84%D0%B5%D0%B2%D1%80%D0%B0%D0%BB%D1%8F%202024%20%D0%B3%D0%BE%D0%B4%D0%B0%20%E2%84%96%2073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8%20%D0%B4%D0%B5%D0%BA%D0%B0%D0%B1%D1%80%D1%8F%20%0A2023%20%D0%B3%D0%BE%D0%B4%D0%B0%20%E2%84%96%20436-%D0%97-VII%20%C2%AB%D0%9E%20%D1%80%D0%B5%D1%81%D0%BF%D1%83%D0%B1%D0%BB%D0%B8%D0%BA%D0%B0%D0%BD%D1%81%D0%BA%D0%BE%D0%BC%20%D0%B1%D1%8E%D0%B4%D0%B6%D0%B5%D1%82%D0%B5%20%D0%BD%D0%B0%202024%20%D0%B3%D0%BE%D0%B4%C2%BB%20%28%D0%A1%D0%90%D0%97%2024-1%29" TargetMode="External"/><Relationship Id="rId8" Type="http://schemas.openxmlformats.org/officeDocument/2006/relationships/hyperlink" Target="documents/search/doc-link/?q=%D0%BE%D1%82%2012%20%D1%84%D0%B5%D0%B2%D1%80%D0%B0%D0%BB%D1%8F%202024%20%D0%B3%D0%BE%D0%B4%D0%B0%20%E2%84%96%2073%20%C2%AB%D0%9E%D0%B1%20%D1%83%D1%82%D0%B2%D0%B5%D1%80%D0%B6%D0%B4%D0%B5%D0%BD%D0%B8%D0%B8%20%D0%BD%D0%B0%202024%20%D0%B3%D0%BE%D0%B4%20%D0%BD%D0%BE%D1%80%D0%BC%D0%B0%D1%82%D0%B8%D0%B2%D0%BE%D0%B2%20%D0%BF%D0%BE%D1%82%D1%80%D0%B5%D0%B1%D0%BB%D0%B5%D0%BD%D0%B8%D1%8F%20%D0%BA%D0%BE%D0%BC%D0%BC%D1%83%D0%BD%D0%B0%D0%BB%D1%8C%D0%BD%D1%8B%D1%85%20%D1%83%D1%81%D0%BB%D1%83%D0%B3%C2%BB%20%28%D0%A1%D0%90%D0%97%2024-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193</Words>
  <Characters>1269</Characters>
  <CharactersWithSpaces>1509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