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 УТВЕРЖДЕНИИ "ПОРЯДКА ИСЧИСЛЕНИЯ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СРЕДНЕЙ ЗАРАБОТНОЙ ПЛАТЫ"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30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260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утвердить  "Порядок  исчисления  средней  заработной  платы"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ввести его в действие с 1 сентября 1994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</w:t>
      </w:r>
      <w:r>
        <w:rPr/>
        <w:t>УТВЕРЖДЕН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r>
        <w:rPr/>
        <w:t>от 30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260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исчисления средней заработной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Настоящий  Порядок  исчисления  средней заработной платы (в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дальнейшем -  Порядок исчисления) применяется при исчислении средней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  платы   работника,   работающего  по  найму  (трудовому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договору),   а   также   по   совместительству  на  предприятиях,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организациях и учреждениях (далее - предприятия), независимо от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Исчисленная  согласно настоящему Порядку исчисления средняя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заработная  плата применяется при выплате выходного пособия, пособия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безработице, оплате ежегодного отпуска и учебных отпусков, оплате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время выполнения государственных и общественных обязанностей,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переводах,  предусмотренных  законодательством  перерывах  в работе,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оплате  за  время  вынужденного прогула  неправильно  уволенному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переведенному  работнику, за время служебной командировки и в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  законодательством,    коллективными    договорами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(тарифными  соглашениями)  и  индивидуальными  трудовыми  договорами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когда работникам гарантируется средняя заработная плата.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 среднюю заработную плату включаются следующие виды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и компенсаций: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заработная  плата  за выполненную работу или отработанное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действующим на предприятии формам и системам оплаты труда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сдельным    расценкам,   почасовым   (дневным)   ставкам,   месячным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должностным  окладам, заработкам, исчисленным в процентах от выручки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долях от прибыли, окладам за выслуги и т.д.;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выплата  натурой  в денежном выражении, если такая форма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предусмотрена   на   предприятии,   с   определением   стоимости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Правительством порядке;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надбавки  и  доплаты  к  почасовым (дневным) ставкам и месячным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окладам   и  другие  непосредственно  связанные  с  работой  выплаты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компенсационного   характера,  предусмотренные  законодательством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коллективными договорами;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доплаты  за  совмещение  профессий (должностей), в том числе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  обязанностей   временно  отсутствующего  работника,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расширение   зон   обслуживания   или   увеличение   объема  работы,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выполняемой     в     течение     установленной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продолжительности рабочего дня (рабочей смены);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выплаты стимулирующего характера: премии  согласно  действующей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предприятии системе оплаты труда, в том числе премии из  прибыли;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вознаграждение за общие результаты работы по итогам года; процентные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надбавки и ежегодное вознаграждение  за  выслугу  лет;  надбавки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профессиональное мастерство, за высокую эффективность труда,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выполнение отдельных особо важных или срочных  работ  и  др.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премии и указанные вознаграждения включаются в  заработок  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месяца, в котором они  были  начислены  по  расчетным  документам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учитываются в полном размере при определении среднего  заработка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12 календарных месяцев либо в суммах, приходящихся на  каждый  месяц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расчетных периодах иной продолжительности;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доплаты  за  работу  в  ночное  время, за работу в многосменном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оплаты  работы  в  выходные  и  праздничные  дни,  сверхурочной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надбавки за разъездной характер работы и работникам, постоянная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 которых протекает в пути;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компенсационные  выплаты в связи с повышением цен,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соответствии с Законом об индексации денежных доходов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разница  между  ранее  получаемым  средним  заработком  и новой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 платой в случае перевода работника по состоянию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 в   связи   с   производственной   необходимостью  на  другую,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нижеоплачиваемую   работу  за  период,  предусмотренный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литературный    (творческий)   гонорар   штатных   (творческих)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 редакций  газет,  журналов,  издательств,   телеграфных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агенств  и  агенств  печати,  телевидения  радио  и  других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массовой информации в случае его выплаты за счет фонда литературного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(творческого) гонорара указанных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другие    выплаты,    из    которых    согласно    действующему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  производятся  взносы на государственное социальное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Не включаются в среднюю заработную плату следующие выплаты: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выходное   пособие   (при  увольнении  с  работы),  пособие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безработице и другие пособия, независимо от источников выплат;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компенсация за неиспользованный отпуск;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компенсация  за  увечье  работника  или  другой  нанесенный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здоровью ущерб в связи с работой;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компенсации,   связанные  с  переездом,  перевозкой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арендой   помещений  при  переводе  работника  на  работу  в  другую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суточные   и   другие  выплаты,  связанные  с  командировочными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расходами, а также доплаты и надбавки к заработной плате, заменяющие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суточные,  кроме надбавок за разъездной характер работ и работникам,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постоянная работа которых протекает в пути; полевое довольствие;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сумма материальной помощи в денежной или натуральной форме;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компенсация  удорожания  стоимости питания в столовых, буфетах,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профилакториях,  предоставление его работникам по льготным ценам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стоимость  бесплатно  предоставляемых  работникам  коммунальных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услуг,    топлива,    проездных    билетов,    молока,   лечебно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профилактического  питания,  спецодежды,  спецобуви и других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индивидуальной защиты, вещей и форменной одежды;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полная   или   частичная  оплата  за  счет  предприятия  жилья,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квартирной платы или места в общежитии;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выплаты по договорам авторского права на издание произведенной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науки, литературы и искусства;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заработная  плата  за  дни  работы  без вознаграждения за труд,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перечисляемая в соответствующий бюджет или благотворительные фонды;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поощрительные  выплаты  (включая  премии)  в связи с юбилейными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датами,   за   активную   работу  и  в  других аналогичных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производимые  за  счет фонда оплаты труда, а также вознаграждения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   отдельных   поручений,   не  входящих  в  круг  обычных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работника;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подарки  и  другие  выплаты,  производимые  не за счет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выделяемых  на  оплату  труда;  денежные  награды,  присуждаемые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призовые места на конкурсах и т.д.;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стипендии,  выплачиваемые  предприятиями  учащимся  (докторам),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направленным на обучение с отрывом от производства;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пособия,  выплачиваемые  предприятиями  молодым специалистам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 отпуска  после  окончания  высшего  или среднего специального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учебного заведения;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доходы   (дивиденты,   проценты)  по  акциям  членов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коллектива,  вкладам и заемным средствам членов трудового коллектива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имущество  предприятия,  учреждения,  организации,  начисленные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выплате работникам;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стоимость  путевок  работникам  и  их  детям на лечение, отдых,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экскурсии  и  путешествия, оплаченных полностью или частично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предприятия, организации.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Для  исчисления  средней  заработной  платы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следующие расчетные периоды: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работников  сельскохозяйственных предприятий и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рабочее   время  которых  не  поддается  учету  (надомники,  штатные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заготовители сельскохозяйственной продукции, вторичного и иных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сырья,  сборщики  пищевых  отходов,  продавцы  разносной и развозной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торговли,   агенты  фотопредприятий,  другие  аналогичные  категории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работников),  -  за 12 последних календарных месяцев, предшествующих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событию,  с  которым  связана  соответствующая выплата (с первого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первое число).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работников, проработавших на данном предприятии менее года,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  среднего  заработка производится за фактически проработанные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календарные  месяцы.  При отсутствии оперативных данных за последний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месяц,  для  определения  суммы выплат рабочим - сдельщикам в расчет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принимается средний заработок за 12 месяцев, предшествующих событию,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  не считая последнего, который заменяется другим, непосредственно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предшествующим 12-месячному периоду;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остальных  случаях,  указанных в пункте 2 настоящего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исчисления,   средняя   заработная  плата  определяется  из  расчета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последних   трех   календарных   месяцев   работы.  Для 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проработавших  на  данном предприятии менее трех месяцев, начисление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 из   расчета   среднего   заработка   за   фактически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проработанное время.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Исчисление  средней заработной платы производится следующим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средняя дневная заработная плата для оплаты во всех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сохранения среднего заработка  для  работников  сельскохозяйственных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и работников, рабочее время которых не  поддается  учету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путем  деления  суммы  годовой    заработной    платы,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включающей все виды заработка и компенсаций, перечисленных в  пункте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3 настоящего Порядка  исчисления,  сохраненный  заработок  за 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предыдущего  отпуска,  командировок,  выполнения  государственных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обязанностей, пособия по временной  нетрудоспособности,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пособия  по беременности и родам, на 12 месяцев и на  25,4  (среднее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количество рабочих дней в месяц при  шестидневной  рабочей  неделе).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этом,  если  период,  за который исчисляется средняя заработная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плата  работник  какое-то время не работал по уважительной причине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имел за это время заработка или получал  его    лишь    частично,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соответствующее  время  и  заработная  плата,    выплачиваемая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полностью, исключается из расчета. При подсчете  среднего  заработка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исключаются: месяцы отпуска, предоставляемого в связи  с  уходом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ребенком в возрасте до трех лет; время, в течении которого  работник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осуществлял уход за инвалидом I группы, ребенком - инвалидом  до  16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или престарелым, нуждающимся по заключению лечебного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постоянном уходе; время вынужденного прогула  сверх  трех  месяцев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неправильном  увольнении,  за  которое  заработная  плата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выплачивалась; время прохождения  военных  (учебных)  сборов; 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дополнительных учебных отпусков без оплаты или с частичной  оплатой;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свободные от работы  дни,  предоставляемые  работникам,  совмещающим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работу с обучением; время пребывания на физкультурных соревнованиях;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отпуска без оплаты, предоставляемого работающим пенсионерам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инвалидам, участникам  Великой  Отечественной  войны,  гражданам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числа бывших воинов -  интернационалистов,  участвовавших  в  боевых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действиях в Республике Афганистан и на территории  других  стран,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участникам  боевых  действий  по    защите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лицам, приравненным к ним, время простоя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вине  администрации  предприятия;  время  нахождения  в  вынужденном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отпуске без оплаты из-за простоя предприятия  всвязи  с  отсутствием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сырья, топливо - энергетических ресурсов или рынков сбыта независимо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того, были ли работники вынуждены подать заявление на отпуск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оплаты  или  они  были  отправлены  в  отпуск    без    оплаты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соответствующему  решению  администрации  или    работодателя  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заявления с их стороны;  другие  периоды  отсутствия  на  работе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уважительным причинам.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указанных  случаях  средний  месячный заработок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  деления  заработка  за фактически проработанные полные месяцы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(от 1-го до 1-го числа последующего месяца) на число тех же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в расчетном периоде не окажется ни одного полного месяца,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оплата  отпуска  производится  исходя  из  среднедневного заработка,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который   определяется   путем   деления   заработка  за  фактически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проработанное  время на число рабочих дней по календарю шестидневной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рабочей недели, приходящихся на проработанное время;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в  других  случаях  сохранения  среднего  заработка, 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  в   подпункте   I  настоящего  пункта,  средняя  дневная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заработная  плата  исчисляется  путем  деления заработной платы за 3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месяца, включающей все виды заработка и компенсаций, перечисленные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пункте   3   настоящего  Порядка  исчисления,  а  также  сохраненный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заработок за время командировки;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количество  рабочих  дней по календарю шестидневной рабочей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недели,  приходящихся  на  проработанное  в расчетном периоде время,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от  графика  работы - для оплаты ежегодного или учебного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отпуска  или выплаты компенсации за неиспользованный отпуск,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 выплаты  пособия  по  безработице  и  выходного  пособия.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исчислении  отпуска  в  календарных  днях  средний дневной заработок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путем  деления  суммы  заработной  платы  за расчетный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 на  количество  календарных  дней  в  этом периоде, исключая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праздничные дни, установленные законодательством;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на    количество  фактически  отработанных  дней за этот период 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(включая отработанные  дни  отдыха  и  праздничные  дни)  - в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выплаты средней заработной платы;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средняя почасовая заработная плата исчисляется путем 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указанной  в  подпункте  2  настоящего  пункта заработной платы за 3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  на  количество  фактически отработанных за этот период часов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(включая сверхурочные часы);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 в  случаях, если работник проработал на предприятии менее 3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месяцев, средний дневной (почасовой) заработок исчисляется исходя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  платы,   полученной   за   фактически  отработанное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предприятии время, согласно подпунктам 2 и 3 настоящего пункта;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 работникам, которые не имели в расчетном периоде заработка,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средний   заработок  определяется  исходя  из  тарифных  ставок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 окладов, установленных в период последних трех месяцев,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они получали заработную плату, с последующей их корректировкой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зависимости от величины повышения тарифных ставок или должностных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при      исчислении средней    заработной  платы  в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в подпунктах  2  и  3,   не  учитываются дни (часы),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которых   работник  не  работал  на  предприятии, за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прогулов  по  вине  работника, а также выплаченные за эти дни (часы)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 в  случае  расчета  среднего  заработка за 3 месяца премии,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выплаченный  с  периодичностью, превышающей 3 месяца, но не свыше 12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  ( вознаграждение за общие результаты работы по итогам года,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ежегодное  вознаграждение за выслугу лет, другие премии, указанные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пункте  3  настоящего  Порядка,  исчисляются  в  размере 1/12 суммы,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фактически  начисленной  за  12  месяцев  до  месяца выплаты средней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 платы.  Полученная  сумма, а также 1/3 суммы квартальных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премий, начисленных в каком-либо на трех месяцев расчетного периода,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делятся  на  25,4  дня  или на 169 часов, а результат прибавляется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среднедневному  или  среднечасовому заработку. Премии, выплачиваемые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ежемесячно,  при  исчислении средней заработной платы, учитываются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  размере в заработке месяцев, в которые они были начислены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расчетным документам;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8)  при  снижении  заработной платы работников (не по его вине)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  того,   как   по  инициативе  работодателя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 порядке   ему  было  вручено  предупреждение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увольнении   с  работы,  средняя  заработная  плата  для  начисления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выходного пособия исчисляется исходя из его заработка за 3 последних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календарных    месяца,   предшествующих   месяцу   вручения   такого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9)   если  работник  по  уважительной  причине  не  получал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предприятии  заработной платы, исходя из которой согласно настоящему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Порядку  исчисления  устанавливается  средняя  заработная плата, 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исчисляется  исходя из установленного месячного оклада работника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почасовой  (дневной) ставки с учетом установленной продолжительности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рабочего дня.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Общая сумма среднего заработка, подлежащая уплате работнику,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оплаты отпуска или выплаты компенсации за неиспользованный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 - путем умножения среднедневной заработной платы, исчисленной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соответствии  с  подпунктами  1  и  2 пункта 6 настоящего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исчисления,  на  количество  дней  отпуска по календарю шестидневной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рабочей недели (а не по графику);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выплаты  выходного  пособия  и  при  определении  среднего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заработка  для  расчета  пособия  по  безработице  - путем умножения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среднедневной   заработной  платы  на  25,4  дня  или  среднечасовой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 на 169 часов;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других  случаях  сохранения  среднего заработка, указанных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пункте  2  настоящего  Порядка исчисления, - путем умножения средней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дневной  или  часовой    заработной   платы,   исчисленной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подпунктам 2  или  3  пункта   6 настоящего  Порядка,  на количество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рабочих  дней  или  часов,  приходящихся   по  расписанию  (графику)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на промежуток времени, который должен быть оплачен.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При сохранении средней заработной платы на длительный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три   недели  и  более  ее  корректировка осуществляется  с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установления   нового   размера   минимальной   заработной  платы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зависимости  от  величины  повышения  тарифной  ставки  или  оклада,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приходящейся   на  дни  сохранения  среднего  заработка  после  даты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установления  новой  минимальной заработной платы. В других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 в  течении  оплачиваемого  по  среднему  заработку промежутку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  заработная  плата  изменилась,  перерасчеты в связи с этими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изменениями не производятся.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Настоящий  Порядок  исчисления применяется и при исчислении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средней     заработной     платы    работника     за    работу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совместительству  в  случаях,  когда   в  соответствии с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   по    совмещаемой    работе    предоставляется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оплачиваемый  отпуск.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Состав  средней  заработной  платы работников и период,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который    она   исчисляется,   определяется   в   особом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действующим законодательством для следующих случаев: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назначения  пособий  и  пенсий  по государственному социальному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определения  размера возмещения ущерба, причиненного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увечьем либо иным повреждением здоровья, связанным с работой.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Чорная И.Н., инженер, тел. 5-54-62,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ГВЦ.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2190</Words>
  <Characters>14912</Characters>
  <CharactersWithSpaces>18734</CharactersWithSpaces>
  <Paragraphs>311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