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ОТМЕНЕ УКАЗОВ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hyperlink r:id="rId5">
        <w:r>
          <w:rPr>
            <w:color w:val="0563C1"/>
            <w:u w:val="single"/>
          </w:rPr>
          <w:t xml:space="preserve">ОТ 14.12.92 N 311 "О ПОВЫШЕНИИ ЗАКУПОЧНЫХ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ЦЕН НА ПРОДУКТЫ ЖИВОТНОВОДСТВА"</w:t>
        </w:r>
      </w:hyperlink>
      <w:r>
        <w:rPr/>
        <w:t xml:space="preserve"> И </w:t>
      </w:r>
      <w:hyperlink r:id="rId6">
        <w:r>
          <w:rPr>
            <w:color w:val="0563C1"/>
            <w:u w:val="single"/>
          </w:rPr>
          <w:t xml:space="preserve">ОТ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                22.02.93 N 28</w:t>
        </w:r>
      </w:hyperlink>
      <w:r>
        <w:rPr/>
        <w:t xml:space="preserve"> "О ВЫПЛАТЕ НАДБАВОК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ЗАКУПОЧНЫМ ЦЕНАМ НА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ЖИВОТНОВОДСТВА"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19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 вводом   в  действие  новых  закупочных  цен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Считать  утратившим  силу  Указы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от 14.12.92. N 311 "О повышении закупочных цен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на продукты животноводства" и </w:t>
      </w:r>
      <w:hyperlink r:id="rId7">
        <w:r>
          <w:rPr>
            <w:color w:val="0563C1"/>
            <w:u w:val="single"/>
          </w:rPr>
          <w:t xml:space="preserve">от 22.02.93 N 28 "О выплате надбавок к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7">
        <w:r>
          <w:rPr>
            <w:color w:val="0563C1"/>
            <w:u w:val="single"/>
          </w:rPr>
          <w:t xml:space="preserve">закупочным ценам на продукцию животноводства"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 12 июля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14.12.92%20N%20311%20%22%D0%9E%20%D0%9F%D0%9E%D0%92%D0%AB%D0%A8%D0%95%D0%9D%D0%98%D0%98%20%D0%97%D0%90%D0%9A%D0%A3%D0%9F%D0%9E%D0%A7%D0%9D%D0%AB%D0%A5%20%20%20%20%20%20%20%20%20%20%20%20%20%20%20%20%20%D0%A6%D0%95%D0%9D%20%D0%9D%D0%90%20%D0%9F%D0%A0%D0%9E%D0%94%D0%A3%D0%9A%D0%A2%D0%AB%20%D0%96%D0%98%D0%92%D0%9E%D0%A2%D0%9D%D0%9E%D0%92%D0%9E%D0%94%D0%A1%D0%A2%D0%92%D0%90%22" TargetMode="External"/><Relationship Id="rId6" Type="http://schemas.openxmlformats.org/officeDocument/2006/relationships/hyperlink" Target="documents/search/doc-link/?q=%D0%9E%D0%A2%20%20%20%20%20%20%20%20%20%20%20%20%20%20%20%20%2022.02.93%20N%2028" TargetMode="External"/><Relationship Id="rId7" Type="http://schemas.openxmlformats.org/officeDocument/2006/relationships/hyperlink" Target="documents/search/doc-link/?q=%D0%BE%D1%82%2022.02.93%20N%2028%20%22%D0%9E%20%D0%B2%D1%8B%D0%BF%D0%BB%D0%B0%D1%82%D0%B5%20%D0%BD%D0%B0%D0%B4%D0%B1%D0%B0%D0%B2%D0%BE%D0%BA%20%D0%BA%20%D0%B7%D0%B0%D0%BA%D1%83%D0%BF%D0%BE%D1%87%D0%BD%D1%8B%D0%BC%20%D1%86%D0%B5%D0%BD%D0%B0%D0%BC%20%D0%BD%D0%B0%20%D0%BF%D1%80%D0%BE%D0%B4%D1%83%D0%BA%D1%86%D0%B8%D1%8E%20%D0%B6%D0%B8%D0%B2%D0%BE%D1%82%D0%BD%D0%BE%D0%B2%D0%BE%D0%B4%D1%81%D1%82%D0%B2%D0%B0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116</Words>
  <Characters>695</Characters>
  <CharactersWithSpaces>1185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