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 АВТОМОБИЛЬНЫХ ДОРОГАХ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(ТЕКУЩАЯ РЕДАКЦИЯ ПО СОСТОЯНИЮ НА 10 ИЮЛЯ 2002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  определяет    экономические,    правовые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организационные  принципы  управления,    содержания,    развития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автомобильными  дорогами,  которые  являются  неотъемлемой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частью  единой  транспортной  системы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 предназначены    для    удовлетворения    потребностей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граждан,  органов  государственной  власти  и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 республики в автомобильных перевозках грузов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пассажиров.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Основные понятия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настоящем  Законе  под  автомобильными  дорогами    понимаются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наземные  пути  сообщения,  специально  обустроенные   для    движения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средств и пешеходов.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Составными  частями  автомобильной  дороги    являются:    мосты,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путепроводы, защитные и  укрепительные  сооружения,  переезды,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в  двух  уровнях,  тротуары,  места  для  остановок  и  стоянок,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придорожные зеленые насаждения, дорожные знаки  и  другие  устройства,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предназначенные для  обеспечения  безопасности  движения.  В  дорожный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 входят линейные и служебные здания, производственные базы,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любые земельные участки,  сооружения,  устройства  и  оснащение,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предназначенные    для    управления,    содержания,    строительства,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реконструкции  автомобильных  дорог  и  регулирования   движения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автомобильных дорогах. Составной частью дорожного комплекса являются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 вспомогательной инфраструктуры, предназначенные,  в  основном,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обслуживания пользователей дорог.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Дорожная одежда - многослойная конструкция (в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 -  однослойная),  воспринимающая  нагрузку  от  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и передающая ее на грунтовое  основание  или  на  подстилающий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грунт. Дорожная одежда состоит из верхнего слоя, - дорожного покрытия,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нижнего слоя, - дорожного основания и дополнительных слоев.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 Классификация автомобильных дорог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 своему назначению автомобильные дороги подразделяются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дороги  общего  пользования,  являющиеся    государственными,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предназначенные  для  удовлетворения  потребностей  в  пассажирских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грузовых  автомобильных  перевозках  населения,  экономики  и 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ведомственные  дороги,  предназначенные   для    обслуживания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сельскохозяйственных,   промышленных,    энергетических    и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технологических перевозок и других нужд.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  функциональному  признаку  автомобильные  дороги 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подразделяются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магистральные;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республиканские;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местные;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улицы.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Магистральные  автомобильные    дороги    -    это    дороги,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обеспечивающие  основные  связи  столицы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с  важнейшими  промышленными,   сельскохозяйственными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культурными центрами Приднестровской Молдавской  Республики,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дороги,  проходящие  через  Приднестровскую  Молдавскую  Республику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соединяющие крупные города других государств.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Республиканские  автомобильные  дороги    -    это    дороги,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обеспечивающие  связь  между  городами  республики,  а  также  дороги,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обеспечивающие транспортные связи с другими государствами.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Местные  автомобильные  дороги  -  это  дороги,   связывающие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населенные пункты Приднестровской Молдавской Республики между собой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районными  центрами,   подъездные    дороги    к    магистральным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автомобильным дорогам.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Улицы - это автомобильные дороги общего пользования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населенных пунктов.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По техническим  параметрам  автомобильные  дороги  делятся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категории в соответствии с нормативами, разработанными и утвержденными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Статья 3.  Охранная зона автомобильных дорог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  целью  создания  возможностей  для  развития  автомобильных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дорог, обеспечения условий для их  содержания  и  движения  по  ним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от назначения и функционального признака, на прилегающих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автомобильным дорогам земельных участках создается  охранная  зона,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которой по решению Правительства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для пользователей земель устанавливаются особые требования.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Ширина охранной зоны  магистральных  и  республиканских  дорог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проектом и должна быть не  менее  20  метров  с  обеих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 от оси автомобильной дороги.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Ширина охранной зоны местных дорог и  улиц  устанавливается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от их назначения и  размещения  соответствующими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власти.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Земли  охранной  зоны  могут  находиться  в  пользовании  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и юридических лиц.  Своей деятельностью пользователи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охранной  зоны  автомобильной  дороги  не  должны    наносить    ущерб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автомобильной дороге  и  охранной  зоне,  а  также  не  препятствовать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движению по автомобильной дороге.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целях предупреждения случаев отравления плодами  деревьев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растениями,  насыщенными  вредными    веществами    выхлопных    газов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автомобильного  транспорта,  физические  и  юридические  лица 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пользоваться землями  охранной  зоны  только  при  условии  соблюдения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Приднестровской  Молдавской  Республики  в 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окружающей, санитарного и экологического  обеспечения 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Учет автомобильных дорог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учета,  технической  инвентаризации,   наименования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нумерации  автомобильных    дорог    устанавливается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2. ДОРОЖНАЯ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Основные принципы государственной политики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области дорожного строительства, модернизации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эксплуатации автомобильных дорог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Дорожная  деятельность  осуществляется  на    основе  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принципов: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равенство  прав  организаций  и  граждан  при  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дорожной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обеспечение свободного доступа и передвижения по автомобильным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дорогам общего пользования грузов и пассажиров;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государственное планирование развития  автомобильных  дорог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интересами  обороны  и   экономики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а также развитием других путей сообщения;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обеспечение  безопасности  автомобильных    дорог,   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экологическую безопасность, формирование сети автомобильных  дорог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единых технических норм и стандартов;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предоставление  гражданам  и  транспортным  средствам 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бесплатного пользования автомобильными дорогами общего пользования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соблюдении  правил  пользования  автомобильными    дорогами,  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дорожного движения и иных нормативных правовых  актов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развитие  дорожной  инфраструктуры   и    регулирование 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государственный  контроль  и  регулирование  (прежде    всего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экономическое) дорожной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6. Имущество автомобильных дорог общего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состав имущества  автомобильных  дорог  общего  пользования,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 в  государственной  собственности,  входят  автомобильные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дороги, сооружения и оборудование, необходимые  для  их  содержания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объекты  дорожной   инфраструктуры    для    обслуживания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пользователей  автомобильных  дорог,  здания,   другие    объекты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устройства, а также земли автомобильных дорог.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Автомобильные дороги общего пользования и занимаемые ими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могут  быть  предметом  купли-продажи,  вклада,  заключения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гражданско-правовых сделок, если  иное  не  предусмотрено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Исключена Законом N 152-ЗИД-III от 10 июля 2002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 Управление, строительство, содержание и ремонт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автомобильных дорог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Управление, строительство, содержание и  ремонт  автомобильных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дорог  общего  пользования  осуществляется  уполномоченными   на  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органами, за исключением случаев, предусмотренных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Управление, строительство, содержание и  ремонт  ведомственных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автомобильных  дорог  осуществляются  их  владельцами  -  юридическими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лицами, имеющими на балансе ведомственные автомобильные дороги.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Ширина охранной зоны  при  строительстве  автомобильных  дорог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пользования устанавливается, как правило, не менее 20м с  обеих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 от оси автомобильной дороги общего 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 Проектирование автомобильных дорог и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дорожных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Проектирование автомобильных дорог и выполнение дорожных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в соответствии с нормативными и техническими правилами,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разработанными и утвержденными в 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проектировании  автомобильных  дорог   учитываются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функциональный  признак,   техническая    категория,    экономические,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социальные и оборонные факторы Приднестровской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рационального использования земель и охраны окружающей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планы градостроительства и обустройства территорий.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Размещение некоторых промышленных и других объектов, требующее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 трассы,  геометрических  элементов  или  дорожной    одежды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автомобильной  дороги,  производится  по  согласованию   с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соответствующей  дороги  и  Государственной  автомобильной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инспекцией.  При  этом  расходы  несет  лицо,    ходатайствующее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Пересечения  автомобильных  дорог  с  железнодорожными  путями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обустраивается,  как  правило,  в  двух  уровнях,   на    существующих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пересечениях  в  одном  уровне  переустройство  в  два  уровня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производиться  в  целях  увеличения   пропускной    способности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модернизации на каком-либо из двух путей сообщения.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Подъездные дороги к автомобильным дорогам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Строительство,  обустройство,  содержание   и    эксплуатация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подъездных дорог к автомобильным дорогам общего  пользования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обязанностью тех, в чьем  ведении,  пользовании  находятся  подъездные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дороги.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Подъездные дороги к автомобильным дорогам  общего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строятся  и  обустраиваются  по  согласованию  с  республиканскими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местными органами исполнительной власти.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Неиспользуемые  подъездные  дороги  к  автомобильным  дорогам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 пользования  должны  быть  ликвидированы  их  владельцами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восстановлением  неразрывности  геометрических  элементов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охранной зоны автомобильной дороги общего 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Условия размещения зданий, конструкций и сооружений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охранной зоне автомобильной дороги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охранной  зоне  автомобильной  дороги  общего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 размещение  зданий,  сооружений,  конструкций  и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а также выполнение работ и размещение средств производства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только связанных с эксплуатацией, содержанием,  ремонтом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строительством автомобильных дорог общего пользования.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охранной  зоне  автомобильной  дороги  общего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ликвидация защитных зеленых полос;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установка ограждений или  высадка  насаждений,  которые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привести к образованию на дорогах снежных заносов  или  препятствовать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видимости;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выполнять  работы,  нарушающие  устойчивость,    целостность,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эстетический  вид  автомобильной  дороги  общего    пользования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изменяющие режим подземных вод;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размещение не относящихся  к  ней  конструкций,  сооружений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объектов.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исключительных случаях  ведение  работ,  размещение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и материалов,  а  также  проектирование  и  размещение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охранной  зоне  автомобильной  дороги  общего   пользования    зданий,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сооружений  и  других  объектов,  не  связанных    с    эксплуатацией,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содержанием, ремонтом  и  строительством  автомобильных  дорог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 допускается  только  по  письменному  разрешению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автомобильной дорогой общего пользования и по  согласованию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Государственной автоинспекцией при условии,  что  заказчик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собственных средств выполнит их снос, перенос или реконструкцию,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будет необходимо для модернизации,  реконструкции  и 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автомобильной  дороги  общего  пользования.  Ставки  сбора  за  выдачу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согласования на  производство  работ  в  охранной  зоне  автомобильной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дороги    общего    пользования    устанавливаются  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Размещение наружной  рекламы  в  охранной  зоне  автомобильных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дорог  производится    в    порядке,    предусмотренном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 Отвод земельных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Отвод  земельных  участков  для  строительства,  выпрямления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расширения автомобильных дорог, а также для других работ,  необходимых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функционирования автомобильных дорог  и  обеспечения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движения, порядок возмещения ущерба пользователям  земельных 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 соответствии  с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Порядок содержания, ремонта и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автомобильных дорог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Автомобильные  дороги,  включая  искусственные    сооружения,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элементы обустройства, должны  содержаться  в  техническом  состоянии,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отвечающем условиям осуществляемого по ним движения.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Предельный вес, максимальные габариты, а  также  классификация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средств, допущенных к движению по автомобильным  дорогам,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регламентируются нормативными актами, утвержденными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магистральным и республиканским  автомобильным  дорогам,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по  местным  дорогам  и    улицам,    имеющим    асфальто-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цементнобетонное покрытие, запрещается движение транспортных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вызывающих повреждение дорожного покрытия, а  также  не  оборудованных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образом, грузы которых загрязняют дорожное покрытие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снижают безопасность движения.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Физическим  и  юридическим  лицам  запрещено  оставлять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длительное время (более суток) на проезжей части или в  охранной  зоне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автомобильной  дороги  общего  пользования  транспортные  средства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механизмы, различные материалы, конструкции и предметы, ограничивающие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видимость и снижающие безопасность движения.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случае проведения работ, связанных с техническим  состоянием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автомобильной дороги общего пользования, строительством, осмотром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ремонтом  некоторых  сооружений  или  устройств,   других   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в охранной зоне автомобильной дороги общего пользования,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при  других  непредвиденных  обстоятельствах  орган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автомобильной  дорогой  общего  пользования    по    согласованию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автомобильной инспекцией может временно прекратить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ограничить  движение  на  ее    определенных    участках,    обеспечив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непрерывность движения по ней или по объездной дороге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действующими нормами.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 случае повреждения автомобильной дороги общего пользования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стихийного бедствия или других  чрезвычайных  обстоятельств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  управления  автомобильной    дорогой    по    согласованию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автомобильной   инспекцией    принимает    меры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оперативному восстановлению дорожного движения путем обустройства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 объездных  дорог  или  других  сооружений    временного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характера.  В  этих  целях  могут  быть  временно,  до  восстановления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автомобильной  дороги  общего   пользования,    использованы    земли,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находящиеся в пределах или за пределами  охранной  зоны  автомобильной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дороги общего  пользования.  Возмещение  ущерба  землепользователям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таких случаях производится в 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Правила  и  порядок  перевозки  опасных  грузов  (взрывчатых,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отравляющих, радиоактивных и  др.)  по  автомобильным  дорогам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устанавливается Правительством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За перевозки грузов  транспортными  средствами  с  превышением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нормативного  веса  или  габаритов  по  автомобильным  дорогам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пользования,  а  также  за  использование  этих  дорог   транспортными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 других государств взимаются дорожные  сборы,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 Приднестровской   Молдавской    Республики, 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перечисляются на счет органа управления  автомобильными  дорогами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на восстановление износа дорог.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14. Порядок устранения препятствий для движения, возникших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 автомобильных дорогах вследствие аварий, стихийных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бедствий и других непредвиденных обстоятельств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Под препятствиями для движения,  возникшими  на  автомобильных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дорогах вследствие аварий, стихийных бедствий и других  непредвиденных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 (далее - препятствий) в настоящем Законе понимаются: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повреждения  мостов,  труб,  других  инженерных   сооружений,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земляного полотна, насыпей вдоль дорог, возникшие в результате аварий,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стихийных бедствий и других непредвиденных обстоятельств;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повреждения, возникшие  в  результате  проведения  в  дорожной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полосе  различных  работ  без  согласования  с   органом 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автомобильными дорогами;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препятствия для движения, возникшие вследствие сильных снежных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заносов, образования гололеда на проезжей части дорог;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препятствия, возникшие в результате  аварий  на  автомобильных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дорогах, связанные с повреждениями транспортных  средств,  самовольной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непроизвольной  выгрузкой  на  проезжей  части  дороги  различных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и конструкций, оставленных транспортных средств на проезжей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дороги вследствие их неисправности или по халатности,  создающие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угрозу безопасности движения  или  нарушающие  бесперебойное  движение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случаях  возникновения  препятствий  администрация  дорожной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обязана: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незамедлительно обеспечить ограждение участка,  где  создалось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препятствие, в целях предотвращения дорожно-транспортных  происшествий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аварий, а также  информировать  органы  государственной  власти,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которых возникли препятствия;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совместно с работниками Госавтоинспекции организовать движение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  в  объезд  препятствия,  удалить  из  зоны   возникновения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препятствия транспортные средства с целью  восстановления  нормального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движения транспорта, определить объем работ и сроки их исполнения.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При  возникновении  препятствий  из-за  стихийных    бедствий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 дорожной службы обязана: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доложить  о  случившемся  Республиканскому  штабу  Гражданской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 участием служб ГАИ принять меры по созданию местного объезда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разрушенного участка дороги;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в  установленном  порядке  принять  меры  по   восстановлению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разрушенного  сооружения,  участка  дороги    (разработке    проектной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документации, решению вопроса финансирования строительства).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 случае  возникновения  препятствий  из-за  сильных  снежных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заносов, образования гололеда, администрация дорожной службы обязана: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оповестить органы местного управления и ГАИ;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устранить  препятствия  и  обеспечить  непрерывность  движения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Если препятствия возникли в результате проведения  в  дорожной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полосе различных, не согласованных с соответствующими органами,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 дорожной службы обязана: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приостановить проведение указанных работ;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занести данный факт в акт или протокол;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принять меры по устранению нарушений;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принять меры для привлечения к ответственности лиц, виновных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возникновении    препятствий    в    соответствии    с 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При  возникновении  препятствий,  вызванных   авариями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повреждениями  транспортных  средств,  самовольной    или    случайной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выгрузкой различных материалов и конструкций, оставленных на  проезжей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дороги машинах и механизмах, администрация  дорожной  службы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с Госавтоинспекцией обязана принять меры по  освобождению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проезжей части автомобильной дороги  и  не  несет  ответственность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сохранность материальных  ценностей,  оставленных  их  владельцами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дороге.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Права работников органа управления автомобильными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дорогами общего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Работники  органа  управления  автомобильными  дорогами  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составлять протоколы при выявлении нарушений и принимать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привлечению  к  ответственности  лиц,  виновных  в  нарушениях,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определять размеры штрафов или суммы ущерба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Ответственность владельцев или органа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автомобильной дорогой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Владелец или  орган  управления  автомобильной  дорогой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за нарушение требований настоящего Закона, 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техническое  состояние  принадлежащей  ему    ведомственной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находящейся в его управлении автомобильной дороги.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Материальная ответственность владельца или  органа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автомобильной  дорогой   перед    участниками    дорожного    движения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действующим законодательством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Владелец или орган управления автомобильной дорогой  не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за помехи движению и за ущерб, причиненный  участникам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дорожного движения, если они возникли по независящим от владельца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управления автомобильной дорогой причинам.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Владелец  или  орган  управления  автомобильной  дорогой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возмещает  участникам  дорожного  движения  дополнительных   расходов,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вызванных ограничением движения в связи с проведением плановых работ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по восстановлению разрушенных вследствие  аварий  или  стихийных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бедствий участков дорог.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Cтатья 17. Обязанности физических и юридических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участвующих в дорожном движении или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иные виды деятельности, связанной с функционированием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автомобильной дороги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Физические и юридические лица, которые  участвуют  в  дорожном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движении  или  осуществляют  иные  виды  деятельности,  связанной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функционированием  дороги,  обязаны  выполнять  распоряжения 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автомобильной дорогой общего пользования.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Физическое  или  юридическое  лицо,   ведущее    работы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автомобильной  дороге  или  в  ее  охранной  зоне,  должно 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безопасность дорожного движения и соблюдать  сроки  выполнения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 в  разрешении  на  производство  работ,  выданном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автомобильной  дорогой.  В  случаях  перестройки  элементов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дороги и устранения  причиненных  ей  повреждений  должны  соблюдаться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строительных нормативов.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 нарушение сроков выполнения работ,  устранения  причиненных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повреждений  или  за  уклонение  от  выполнения   работ,    устранения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причиненных  повреждений  физические  или  юридические   лица 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в  соответствии  с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что  не  освобождает  их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выполнить работы, устранить  причиненные  повреждения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передать на это финансовые, материально-технические средства.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Обязанности владельца или пользователя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участка, прилегающего к автомобильной дороге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Владелец или пользователь земельного участка,  прилегающего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автомобильной дороге в пределах охранной зоны, обязан: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содержать в порядке  принадлежащие  ему  подъездные  дороги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 на них дорожные  знаки  в  соответствии  с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содержать в порядке земельный участок  и  находящиеся  на  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 и не допускать ухудшения состояния автомобильной  дороги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ее эксплуатации.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Содержание  мелиоративных  и  гидротехнических    сооружений,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в охранной зоне автомобильной дороги, не входящих  в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состав, обеспечивается их владельцем.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Железнодорожные путепроводы и переезды, находящиеся  на  одном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 с железной дорогой на установленном нормативами  расстоянии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головок рельсов с обеих сторон железной дороги, должны  содержаться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владельцем железной дороги.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Обязанности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участках автомобильных дорог  в  пределах  населенных 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жители обязаны содержать в порядке кюветы, мостики у входов во  дворы,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тротуары и зеленые насаждения, расположенные перед  принадлежащими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жилищами  и  земельными  участками.  Координация  данной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 в ведении органов исполнительной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Финансирование деятельности в области дорожного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Финансирование  деятельности  в  области   дорожного   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в соответствии с Законом Приднестровской Республики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дорожных фондах" с использованием средств Республиканского  и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бюджетов,  предприятий,  организаций,  а  также  с  привлечением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добровольной основе (на  долевых  началах)  средств  юридических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инвестиций (в  том  числе  и  иностранных)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 Контроль за соблюдением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за соблюдением настоящего Закона  и  других 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правовых актов, касающихся  управления,  строительства,  содержания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автомобильных  дорог  осуществляется  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исполнительной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Cтатья 22.  Ответственность за нарушение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Ответственность за нарушение настоящего Закона устанавливается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Международные соглашения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международными  соглашениями,  одной  из  сторон 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Приднестровская Молдавская Республика, установлены иные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содержанию и использованию автомобильных дорог, чем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Законом, то применяются положения международных соглашений.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 Вступление настоящего Закона в силу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Настоящий Закон  вступает  в  силу  со  дня  его  официального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Правительству Приднестровской Молдавской Республики привести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  с  настоящим  Законом  все  нормативные  правовые  акты,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имеющие  отношения  к  управлению,   строительству,    содержанию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автомобильных  дорог  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2877</Words>
  <Characters>21762</Characters>
  <CharactersWithSpaces>26834</CharactersWithSpaces>
  <Paragraphs>446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